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95D98" w14:textId="77777777" w:rsidR="004725F0" w:rsidRDefault="00683767" w:rsidP="003445A7">
      <w:pPr>
        <w:pStyle w:val="Heading2"/>
        <w:rPr>
          <w:rStyle w:val="NoteChar"/>
        </w:rPr>
      </w:pPr>
      <w:r>
        <w:t>Policy Statement</w:t>
      </w:r>
      <w:r w:rsidR="0087020E" w:rsidRPr="0087020E">
        <w:rPr>
          <w:rStyle w:val="NoteChar"/>
        </w:rPr>
        <w:t xml:space="preserve"> </w:t>
      </w:r>
    </w:p>
    <w:p w14:paraId="0A37501D" w14:textId="606C1A32" w:rsidR="006535E0" w:rsidRPr="006535E0" w:rsidRDefault="0051235C" w:rsidP="006535E0">
      <w:r>
        <w:t xml:space="preserve">Terra State Community College (TSCC) academic year consists of 30 weeks of instruction and 30 semester credit hours. (Fall and spring term are 15 weeks </w:t>
      </w:r>
      <w:r w:rsidR="000B72F2">
        <w:t>each with a 16</w:t>
      </w:r>
      <w:r w:rsidR="000B72F2" w:rsidRPr="000B72F2">
        <w:rPr>
          <w:vertAlign w:val="superscript"/>
        </w:rPr>
        <w:t>th</w:t>
      </w:r>
      <w:r w:rsidR="000B72F2">
        <w:t xml:space="preserve"> week exam period.</w:t>
      </w:r>
      <w:r w:rsidR="00222D96">
        <w:t>) The summer session is a header to the academic year for financial aid p</w:t>
      </w:r>
      <w:r w:rsidR="00F87DED">
        <w:t>urposes</w:t>
      </w:r>
      <w:r w:rsidR="00222D96">
        <w:t>.</w:t>
      </w:r>
    </w:p>
    <w:p w14:paraId="6FD11DE1" w14:textId="77777777" w:rsidR="00C05DAF" w:rsidRDefault="009C5CC3" w:rsidP="003445A7">
      <w:pPr>
        <w:pStyle w:val="Heading2"/>
      </w:pPr>
      <w:r>
        <w:t>Policy Details</w:t>
      </w:r>
      <w:r w:rsidR="00191154">
        <w:t xml:space="preserve"> </w:t>
      </w:r>
    </w:p>
    <w:p w14:paraId="5DAB6C7B" w14:textId="7790F4CF" w:rsidR="006535E0" w:rsidRDefault="00222D96" w:rsidP="00222D96">
      <w:pPr>
        <w:pStyle w:val="ListParagraph"/>
        <w:numPr>
          <w:ilvl w:val="0"/>
          <w:numId w:val="26"/>
        </w:numPr>
      </w:pPr>
      <w:r>
        <w:t>Semester System</w:t>
      </w:r>
      <w:r>
        <w:br/>
        <w:t>The College academic year is based on the semester system consisting of two (2) semesters, each of which is normally sixteen (16) weeks in duration.</w:t>
      </w:r>
    </w:p>
    <w:p w14:paraId="0F0C9895" w14:textId="6E940659" w:rsidR="00222D96" w:rsidRDefault="00222D96" w:rsidP="00222D96">
      <w:pPr>
        <w:pStyle w:val="ListParagraph"/>
        <w:numPr>
          <w:ilvl w:val="0"/>
          <w:numId w:val="26"/>
        </w:numPr>
      </w:pPr>
      <w:r>
        <w:t>Summer Sessions</w:t>
      </w:r>
      <w:r>
        <w:br/>
        <w:t>The College offers summer sessions to meet student needs.</w:t>
      </w:r>
    </w:p>
    <w:p w14:paraId="5B9F6E4C" w14:textId="0C8E18C4" w:rsidR="00222D96" w:rsidRPr="006535E0" w:rsidRDefault="00222D96" w:rsidP="00222D96">
      <w:pPr>
        <w:pStyle w:val="ListParagraph"/>
        <w:numPr>
          <w:ilvl w:val="0"/>
          <w:numId w:val="26"/>
        </w:numPr>
      </w:pPr>
      <w:r>
        <w:t>Flexible Scheduling</w:t>
      </w:r>
      <w:r>
        <w:br/>
      </w:r>
      <w:r w:rsidR="00A32C5F">
        <w:t xml:space="preserve">Part of term courses </w:t>
      </w:r>
      <w:r>
        <w:t xml:space="preserve">may be scheduled to meet </w:t>
      </w:r>
      <w:r w:rsidR="00A32C5F">
        <w:t xml:space="preserve">administrative </w:t>
      </w:r>
      <w:r>
        <w:t>needs.</w:t>
      </w:r>
    </w:p>
    <w:p w14:paraId="400D9FCA" w14:textId="56E79306" w:rsidR="00190A57" w:rsidRDefault="00CC0F43" w:rsidP="003445A7">
      <w:pPr>
        <w:pStyle w:val="Heading2"/>
      </w:pPr>
      <w:r>
        <w:t xml:space="preserve">Procedures </w:t>
      </w:r>
    </w:p>
    <w:p w14:paraId="02EB378F" w14:textId="54CA89E3" w:rsidR="006535E0" w:rsidRPr="006535E0" w:rsidRDefault="00147B8C" w:rsidP="006535E0">
      <w:r>
        <w:t xml:space="preserve">The academic calendar is reviewed and revised by the </w:t>
      </w:r>
      <w:r w:rsidR="008C2727">
        <w:t xml:space="preserve">Academic Calendar Team, which is a standing committee of </w:t>
      </w:r>
      <w:r w:rsidR="008C2727">
        <w:t>Terra State Community College</w:t>
      </w:r>
      <w:r w:rsidR="008C2727">
        <w:t>. This committee is charged with reviewing and revising the annual academic calendar two years out and publishing it so that the current and next year’s academic calendars are posted (two academic calendars should be shown on the website). The team charge spells out the membership and the approval process.</w:t>
      </w:r>
    </w:p>
    <w:p w14:paraId="5B28CC29" w14:textId="77777777" w:rsidR="003445A7" w:rsidRDefault="002D6B68" w:rsidP="003445A7">
      <w:pPr>
        <w:pStyle w:val="Heading2"/>
      </w:pPr>
      <w:r w:rsidRPr="002D6B68">
        <w:t>Resources</w:t>
      </w:r>
      <w:r w:rsidR="00350CD2">
        <w:t xml:space="preserve"> </w:t>
      </w:r>
    </w:p>
    <w:p w14:paraId="6A05A809" w14:textId="73C11CCE" w:rsidR="006535E0" w:rsidRPr="00C5636C" w:rsidRDefault="008C2727" w:rsidP="003445A7">
      <w:pPr>
        <w:pStyle w:val="Heading2"/>
        <w:rPr>
          <w:b w:val="0"/>
          <w:bCs/>
          <w:i w:val="0"/>
          <w:iCs/>
          <w:color w:val="auto"/>
        </w:rPr>
      </w:pPr>
      <w:r w:rsidRPr="00C5636C">
        <w:rPr>
          <w:b w:val="0"/>
          <w:bCs/>
          <w:i w:val="0"/>
          <w:iCs/>
          <w:color w:val="auto"/>
        </w:rPr>
        <w:t>Academic Calendar Team Charge</w:t>
      </w:r>
    </w:p>
    <w:p w14:paraId="3829360E" w14:textId="77777777" w:rsidR="00243DB6" w:rsidRPr="00F8007B" w:rsidRDefault="002D6B68" w:rsidP="003445A7">
      <w:pPr>
        <w:pStyle w:val="Heading3"/>
      </w:pPr>
      <w:r>
        <w:t>Documentation</w:t>
      </w:r>
    </w:p>
    <w:p w14:paraId="20CDA65F" w14:textId="77777777" w:rsidR="005135E8" w:rsidRDefault="005135E8" w:rsidP="003445A7">
      <w:pPr>
        <w:pStyle w:val="Heading3"/>
      </w:pPr>
      <w:r w:rsidRPr="006800CA">
        <w:t>Definitions</w:t>
      </w:r>
      <w:r>
        <w:t xml:space="preserve"> </w:t>
      </w:r>
    </w:p>
    <w:p w14:paraId="75A350B9" w14:textId="77777777" w:rsidR="7CF883FE" w:rsidRDefault="7CF883FE" w:rsidP="2B03070B">
      <w:pPr>
        <w:pStyle w:val="Heading2"/>
      </w:pPr>
      <w:r>
        <w:t>Approval History</w:t>
      </w:r>
    </w:p>
    <w:p w14:paraId="499967D6" w14:textId="77777777" w:rsidR="2B03070B" w:rsidRDefault="2B03070B"/>
    <w:tbl>
      <w:tblPr>
        <w:tblStyle w:val="GridTable3"/>
        <w:tblW w:w="0" w:type="auto"/>
        <w:tblLook w:val="04A0" w:firstRow="1" w:lastRow="0" w:firstColumn="1" w:lastColumn="0" w:noHBand="0" w:noVBand="1"/>
      </w:tblPr>
      <w:tblGrid>
        <w:gridCol w:w="1522"/>
        <w:gridCol w:w="3042"/>
        <w:gridCol w:w="3771"/>
        <w:gridCol w:w="1879"/>
      </w:tblGrid>
      <w:tr w:rsidR="2B03070B" w14:paraId="74A5C6F5" w14:textId="77777777" w:rsidTr="2B03070B">
        <w:trPr>
          <w:cnfStyle w:val="100000000000" w:firstRow="1" w:lastRow="0" w:firstColumn="0" w:lastColumn="0" w:oddVBand="0" w:evenVBand="0" w:oddHBand="0" w:evenHBand="0" w:firstRowFirstColumn="0" w:firstRowLastColumn="0" w:lastRowFirstColumn="0" w:lastRowLastColumn="0"/>
          <w:trHeight w:val="171"/>
        </w:trPr>
        <w:tc>
          <w:tcPr>
            <w:cnfStyle w:val="001000000100" w:firstRow="0" w:lastRow="0" w:firstColumn="1" w:lastColumn="0" w:oddVBand="0" w:evenVBand="0" w:oddHBand="0" w:evenHBand="0" w:firstRowFirstColumn="1" w:firstRowLastColumn="0" w:lastRowFirstColumn="0" w:lastRowLastColumn="0"/>
            <w:tcW w:w="1522" w:type="dxa"/>
          </w:tcPr>
          <w:p w14:paraId="51E7DB1C" w14:textId="77777777" w:rsidR="2B03070B" w:rsidRDefault="2B03070B" w:rsidP="2B03070B">
            <w:pPr>
              <w:tabs>
                <w:tab w:val="clear" w:pos="990"/>
                <w:tab w:val="clear" w:pos="2160"/>
              </w:tabs>
              <w:spacing w:after="0"/>
              <w:rPr>
                <w:i w:val="0"/>
                <w:iCs w:val="0"/>
              </w:rPr>
            </w:pPr>
            <w:r>
              <w:rPr>
                <w:b w:val="0"/>
                <w:bCs w:val="0"/>
              </w:rPr>
              <w:t>Date</w:t>
            </w:r>
          </w:p>
        </w:tc>
        <w:tc>
          <w:tcPr>
            <w:tcW w:w="3042" w:type="dxa"/>
          </w:tcPr>
          <w:p w14:paraId="6CC08665" w14:textId="77777777" w:rsidR="2B03070B" w:rsidRDefault="2B03070B" w:rsidP="2B03070B">
            <w:pPr>
              <w:tabs>
                <w:tab w:val="clear" w:pos="990"/>
                <w:tab w:val="clear" w:pos="2160"/>
              </w:tabs>
              <w:spacing w:after="0"/>
              <w:cnfStyle w:val="100000000000" w:firstRow="1" w:lastRow="0" w:firstColumn="0" w:lastColumn="0" w:oddVBand="0" w:evenVBand="0" w:oddHBand="0" w:evenHBand="0" w:firstRowFirstColumn="0" w:firstRowLastColumn="0" w:lastRowFirstColumn="0" w:lastRowLastColumn="0"/>
            </w:pPr>
            <w:r>
              <w:rPr>
                <w:b w:val="0"/>
                <w:bCs w:val="0"/>
              </w:rPr>
              <w:t xml:space="preserve">Policy/Procedure </w:t>
            </w:r>
          </w:p>
          <w:p w14:paraId="767A56BB" w14:textId="77777777" w:rsidR="2B03070B" w:rsidRDefault="2B03070B" w:rsidP="2B03070B">
            <w:pPr>
              <w:tabs>
                <w:tab w:val="clear" w:pos="990"/>
                <w:tab w:val="clear" w:pos="2160"/>
              </w:tabs>
              <w:spacing w:after="0"/>
              <w:cnfStyle w:val="100000000000" w:firstRow="1" w:lastRow="0" w:firstColumn="0" w:lastColumn="0" w:oddVBand="0" w:evenVBand="0" w:oddHBand="0" w:evenHBand="0" w:firstRowFirstColumn="0" w:firstRowLastColumn="0" w:lastRowFirstColumn="0" w:lastRowLastColumn="0"/>
            </w:pPr>
            <w:r>
              <w:rPr>
                <w:b w:val="0"/>
                <w:bCs w:val="0"/>
              </w:rPr>
              <w:t>or Entire Document</w:t>
            </w:r>
          </w:p>
        </w:tc>
        <w:tc>
          <w:tcPr>
            <w:tcW w:w="3771" w:type="dxa"/>
          </w:tcPr>
          <w:p w14:paraId="56EFC44C" w14:textId="77777777" w:rsidR="2B03070B" w:rsidRDefault="2B03070B" w:rsidP="2B03070B">
            <w:pPr>
              <w:tabs>
                <w:tab w:val="clear" w:pos="990"/>
                <w:tab w:val="clear" w:pos="2160"/>
              </w:tabs>
              <w:spacing w:after="0"/>
              <w:cnfStyle w:val="100000000000" w:firstRow="1" w:lastRow="0" w:firstColumn="0" w:lastColumn="0" w:oddVBand="0" w:evenVBand="0" w:oddHBand="0" w:evenHBand="0" w:firstRowFirstColumn="0" w:firstRowLastColumn="0" w:lastRowFirstColumn="0" w:lastRowLastColumn="0"/>
            </w:pPr>
            <w:r>
              <w:rPr>
                <w:b w:val="0"/>
                <w:bCs w:val="0"/>
              </w:rPr>
              <w:t>Notes (Types of Actions)</w:t>
            </w:r>
          </w:p>
        </w:tc>
        <w:tc>
          <w:tcPr>
            <w:tcW w:w="1879" w:type="dxa"/>
          </w:tcPr>
          <w:p w14:paraId="28B95CC6" w14:textId="77777777" w:rsidR="2B03070B" w:rsidRDefault="2B03070B" w:rsidP="2B03070B">
            <w:pPr>
              <w:pStyle w:val="xmsonormal"/>
              <w:tabs>
                <w:tab w:val="clear" w:pos="990"/>
                <w:tab w:val="clear" w:pos="2160"/>
              </w:tabs>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2B03070B">
              <w:rPr>
                <w:rFonts w:asciiTheme="minorHAnsi" w:hAnsiTheme="minorHAnsi"/>
                <w:b w:val="0"/>
                <w:bCs w:val="0"/>
              </w:rPr>
              <w:t>**Approved by</w:t>
            </w:r>
            <w:r>
              <w:br/>
            </w:r>
          </w:p>
        </w:tc>
      </w:tr>
      <w:tr w:rsidR="2B03070B" w14:paraId="6FBCD300" w14:textId="77777777" w:rsidTr="2B03070B">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522" w:type="dxa"/>
          </w:tcPr>
          <w:p w14:paraId="24FDD5D4" w14:textId="1D64F95D" w:rsidR="2B03070B" w:rsidRDefault="00222D96" w:rsidP="2B03070B">
            <w:pPr>
              <w:tabs>
                <w:tab w:val="clear" w:pos="990"/>
                <w:tab w:val="clear" w:pos="2160"/>
              </w:tabs>
              <w:rPr>
                <w:i w:val="0"/>
                <w:iCs w:val="0"/>
              </w:rPr>
            </w:pPr>
            <w:r>
              <w:rPr>
                <w:i w:val="0"/>
                <w:iCs w:val="0"/>
              </w:rPr>
              <w:t>5/19/2014</w:t>
            </w:r>
          </w:p>
        </w:tc>
        <w:tc>
          <w:tcPr>
            <w:tcW w:w="3042" w:type="dxa"/>
          </w:tcPr>
          <w:p w14:paraId="30439070" w14:textId="08323816" w:rsidR="2B03070B" w:rsidRDefault="00222D96" w:rsidP="2B03070B">
            <w:pPr>
              <w:tabs>
                <w:tab w:val="clear" w:pos="990"/>
                <w:tab w:val="clear" w:pos="2160"/>
              </w:tabs>
              <w:cnfStyle w:val="000000100000" w:firstRow="0" w:lastRow="0" w:firstColumn="0" w:lastColumn="0" w:oddVBand="0" w:evenVBand="0" w:oddHBand="1" w:evenHBand="0" w:firstRowFirstColumn="0" w:firstRowLastColumn="0" w:lastRowFirstColumn="0" w:lastRowLastColumn="0"/>
            </w:pPr>
            <w:r>
              <w:t>Policy</w:t>
            </w:r>
          </w:p>
        </w:tc>
        <w:tc>
          <w:tcPr>
            <w:tcW w:w="3771" w:type="dxa"/>
          </w:tcPr>
          <w:p w14:paraId="307BC143" w14:textId="7C2895BE" w:rsidR="2B03070B" w:rsidRDefault="00222D96" w:rsidP="2B03070B">
            <w:pPr>
              <w:tabs>
                <w:tab w:val="clear" w:pos="990"/>
                <w:tab w:val="clear" w:pos="2160"/>
              </w:tabs>
              <w:cnfStyle w:val="000000100000" w:firstRow="0" w:lastRow="0" w:firstColumn="0" w:lastColumn="0" w:oddVBand="0" w:evenVBand="0" w:oddHBand="1" w:evenHBand="0" w:firstRowFirstColumn="0" w:firstRowLastColumn="0" w:lastRowFirstColumn="0" w:lastRowLastColumn="0"/>
            </w:pPr>
            <w:r>
              <w:t>Updated</w:t>
            </w:r>
          </w:p>
        </w:tc>
        <w:tc>
          <w:tcPr>
            <w:tcW w:w="1879" w:type="dxa"/>
          </w:tcPr>
          <w:p w14:paraId="34B3A1CF" w14:textId="77777777" w:rsidR="2B03070B" w:rsidRDefault="2B03070B" w:rsidP="2B03070B">
            <w:pPr>
              <w:tabs>
                <w:tab w:val="clear" w:pos="990"/>
                <w:tab w:val="clear" w:pos="2160"/>
              </w:tabs>
              <w:cnfStyle w:val="000000100000" w:firstRow="0" w:lastRow="0" w:firstColumn="0" w:lastColumn="0" w:oddVBand="0" w:evenVBand="0" w:oddHBand="1" w:evenHBand="0" w:firstRowFirstColumn="0" w:firstRowLastColumn="0" w:lastRowFirstColumn="0" w:lastRowLastColumn="0"/>
            </w:pPr>
          </w:p>
        </w:tc>
      </w:tr>
      <w:tr w:rsidR="2B03070B" w14:paraId="5610BF09" w14:textId="77777777" w:rsidTr="2B03070B">
        <w:trPr>
          <w:trHeight w:val="60"/>
        </w:trPr>
        <w:tc>
          <w:tcPr>
            <w:cnfStyle w:val="001000000000" w:firstRow="0" w:lastRow="0" w:firstColumn="1" w:lastColumn="0" w:oddVBand="0" w:evenVBand="0" w:oddHBand="0" w:evenHBand="0" w:firstRowFirstColumn="0" w:firstRowLastColumn="0" w:lastRowFirstColumn="0" w:lastRowLastColumn="0"/>
            <w:tcW w:w="1522" w:type="dxa"/>
          </w:tcPr>
          <w:p w14:paraId="3AF4D75D" w14:textId="17CA99A8" w:rsidR="2B03070B" w:rsidRDefault="00222D96" w:rsidP="2B03070B">
            <w:pPr>
              <w:tabs>
                <w:tab w:val="clear" w:pos="990"/>
                <w:tab w:val="clear" w:pos="2160"/>
              </w:tabs>
              <w:rPr>
                <w:i w:val="0"/>
                <w:iCs w:val="0"/>
              </w:rPr>
            </w:pPr>
            <w:r>
              <w:rPr>
                <w:i w:val="0"/>
                <w:iCs w:val="0"/>
              </w:rPr>
              <w:t>4/12/2023</w:t>
            </w:r>
          </w:p>
        </w:tc>
        <w:tc>
          <w:tcPr>
            <w:tcW w:w="3042" w:type="dxa"/>
          </w:tcPr>
          <w:p w14:paraId="3EE8B197" w14:textId="480AC821" w:rsidR="2B03070B" w:rsidRDefault="00222D96" w:rsidP="2B03070B">
            <w:pPr>
              <w:tabs>
                <w:tab w:val="clear" w:pos="990"/>
                <w:tab w:val="clear" w:pos="2160"/>
              </w:tabs>
              <w:cnfStyle w:val="000000000000" w:firstRow="0" w:lastRow="0" w:firstColumn="0" w:lastColumn="0" w:oddVBand="0" w:evenVBand="0" w:oddHBand="0" w:evenHBand="0" w:firstRowFirstColumn="0" w:firstRowLastColumn="0" w:lastRowFirstColumn="0" w:lastRowLastColumn="0"/>
            </w:pPr>
            <w:r>
              <w:t>Policy</w:t>
            </w:r>
          </w:p>
        </w:tc>
        <w:tc>
          <w:tcPr>
            <w:tcW w:w="3771" w:type="dxa"/>
          </w:tcPr>
          <w:p w14:paraId="6F4799BC" w14:textId="1ADA50D9" w:rsidR="2B03070B" w:rsidRDefault="00222D96" w:rsidP="2B03070B">
            <w:pPr>
              <w:tabs>
                <w:tab w:val="clear" w:pos="990"/>
                <w:tab w:val="clear" w:pos="2160"/>
              </w:tabs>
              <w:cnfStyle w:val="000000000000" w:firstRow="0" w:lastRow="0" w:firstColumn="0" w:lastColumn="0" w:oddVBand="0" w:evenVBand="0" w:oddHBand="0" w:evenHBand="0" w:firstRowFirstColumn="0" w:firstRowLastColumn="0" w:lastRowFirstColumn="0" w:lastRowLastColumn="0"/>
            </w:pPr>
            <w:r>
              <w:t>Transferred to new template and added Policy Statement</w:t>
            </w:r>
          </w:p>
        </w:tc>
        <w:tc>
          <w:tcPr>
            <w:tcW w:w="1879" w:type="dxa"/>
          </w:tcPr>
          <w:p w14:paraId="693F3272" w14:textId="1EC8AC67" w:rsidR="2B03070B" w:rsidRDefault="00293B5B" w:rsidP="2B03070B">
            <w:pPr>
              <w:tabs>
                <w:tab w:val="clear" w:pos="990"/>
                <w:tab w:val="clear" w:pos="2160"/>
              </w:tabs>
              <w:cnfStyle w:val="000000000000" w:firstRow="0" w:lastRow="0" w:firstColumn="0" w:lastColumn="0" w:oddVBand="0" w:evenVBand="0" w:oddHBand="0" w:evenHBand="0" w:firstRowFirstColumn="0" w:firstRowLastColumn="0" w:lastRowFirstColumn="0" w:lastRowLastColumn="0"/>
            </w:pPr>
            <w:r>
              <w:t>William Taylor, VPAA</w:t>
            </w:r>
          </w:p>
        </w:tc>
      </w:tr>
      <w:tr w:rsidR="2B03070B" w14:paraId="4FC212DD" w14:textId="77777777" w:rsidTr="2B03070B">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522" w:type="dxa"/>
          </w:tcPr>
          <w:p w14:paraId="339573B6" w14:textId="6D1DFA5C" w:rsidR="2B03070B" w:rsidRDefault="00A32C5F" w:rsidP="2B03070B">
            <w:pPr>
              <w:tabs>
                <w:tab w:val="clear" w:pos="990"/>
                <w:tab w:val="clear" w:pos="2160"/>
              </w:tabs>
              <w:rPr>
                <w:i w:val="0"/>
                <w:iCs w:val="0"/>
              </w:rPr>
            </w:pPr>
            <w:r>
              <w:rPr>
                <w:i w:val="0"/>
                <w:iCs w:val="0"/>
              </w:rPr>
              <w:t>3/24/2026</w:t>
            </w:r>
          </w:p>
        </w:tc>
        <w:tc>
          <w:tcPr>
            <w:tcW w:w="3042" w:type="dxa"/>
          </w:tcPr>
          <w:p w14:paraId="13058BAB" w14:textId="5F70B320" w:rsidR="2B03070B" w:rsidRDefault="00A32C5F" w:rsidP="2B03070B">
            <w:pPr>
              <w:tabs>
                <w:tab w:val="clear" w:pos="990"/>
                <w:tab w:val="clear" w:pos="2160"/>
              </w:tabs>
              <w:cnfStyle w:val="000000100000" w:firstRow="0" w:lastRow="0" w:firstColumn="0" w:lastColumn="0" w:oddVBand="0" w:evenVBand="0" w:oddHBand="1" w:evenHBand="0" w:firstRowFirstColumn="0" w:firstRowLastColumn="0" w:lastRowFirstColumn="0" w:lastRowLastColumn="0"/>
              <w:rPr>
                <w:highlight w:val="yellow"/>
              </w:rPr>
            </w:pPr>
            <w:r w:rsidRPr="003714F1">
              <w:t>Policy</w:t>
            </w:r>
          </w:p>
        </w:tc>
        <w:tc>
          <w:tcPr>
            <w:tcW w:w="3771" w:type="dxa"/>
          </w:tcPr>
          <w:p w14:paraId="1301D368" w14:textId="2AAE5D59" w:rsidR="2B03070B" w:rsidRDefault="008C2727" w:rsidP="2B03070B">
            <w:pPr>
              <w:tabs>
                <w:tab w:val="clear" w:pos="990"/>
                <w:tab w:val="clear" w:pos="2160"/>
              </w:tabs>
              <w:cnfStyle w:val="000000100000" w:firstRow="0" w:lastRow="0" w:firstColumn="0" w:lastColumn="0" w:oddVBand="0" w:evenVBand="0" w:oddHBand="1" w:evenHBand="0" w:firstRowFirstColumn="0" w:firstRowLastColumn="0" w:lastRowFirstColumn="0" w:lastRowLastColumn="0"/>
            </w:pPr>
            <w:r>
              <w:t xml:space="preserve">Minor changes made and reviewed </w:t>
            </w:r>
            <w:r w:rsidR="007150FE">
              <w:t>by committee</w:t>
            </w:r>
          </w:p>
        </w:tc>
        <w:tc>
          <w:tcPr>
            <w:tcW w:w="1879" w:type="dxa"/>
          </w:tcPr>
          <w:p w14:paraId="4AE40491" w14:textId="1F087242" w:rsidR="2B03070B" w:rsidRDefault="008C2727" w:rsidP="2B03070B">
            <w:pPr>
              <w:tabs>
                <w:tab w:val="clear" w:pos="990"/>
                <w:tab w:val="clear" w:pos="2160"/>
              </w:tabs>
              <w:cnfStyle w:val="000000100000" w:firstRow="0" w:lastRow="0" w:firstColumn="0" w:lastColumn="0" w:oddVBand="0" w:evenVBand="0" w:oddHBand="1" w:evenHBand="0" w:firstRowFirstColumn="0" w:firstRowLastColumn="0" w:lastRowFirstColumn="0" w:lastRowLastColumn="0"/>
            </w:pPr>
            <w:r>
              <w:t>Academic Calendar Committee</w:t>
            </w:r>
          </w:p>
        </w:tc>
      </w:tr>
    </w:tbl>
    <w:p w14:paraId="5537471F" w14:textId="77777777" w:rsidR="7CF883FE" w:rsidRDefault="7CF883FE" w:rsidP="2B03070B">
      <w:pPr>
        <w:tabs>
          <w:tab w:val="clear" w:pos="990"/>
          <w:tab w:val="clear" w:pos="2160"/>
          <w:tab w:val="left" w:pos="1530"/>
        </w:tabs>
        <w:ind w:firstLine="990"/>
      </w:pPr>
      <w:r>
        <w:t>**Full name of CASA Committee Chair, signatory, or designee</w:t>
      </w:r>
    </w:p>
    <w:p w14:paraId="4A3C2380" w14:textId="140EA3AD" w:rsidR="7CF883FE" w:rsidRDefault="7CF883FE" w:rsidP="2B03070B">
      <w:pPr>
        <w:pStyle w:val="Heading3"/>
        <w:tabs>
          <w:tab w:val="clear" w:pos="990"/>
          <w:tab w:val="clear" w:pos="2160"/>
          <w:tab w:val="clear" w:pos="5040"/>
        </w:tabs>
        <w:rPr>
          <w:b/>
          <w:bCs/>
        </w:rPr>
      </w:pPr>
      <w:r>
        <w:br/>
      </w:r>
      <w:r w:rsidRPr="2B03070B">
        <w:rPr>
          <w:b/>
          <w:bCs/>
        </w:rPr>
        <w:t>Effective Date:</w:t>
      </w:r>
      <w:r w:rsidR="00293B5B">
        <w:rPr>
          <w:b/>
          <w:bCs/>
        </w:rPr>
        <w:t xml:space="preserve"> 5/19/2014</w:t>
      </w:r>
    </w:p>
    <w:p w14:paraId="6A7DE1E9" w14:textId="62395455" w:rsidR="2B03070B" w:rsidRDefault="7CF883FE" w:rsidP="00565C4A">
      <w:pPr>
        <w:pStyle w:val="Heading3"/>
        <w:tabs>
          <w:tab w:val="clear" w:pos="990"/>
          <w:tab w:val="clear" w:pos="2160"/>
          <w:tab w:val="clear" w:pos="5040"/>
        </w:tabs>
      </w:pPr>
      <w:r w:rsidRPr="2B03070B">
        <w:rPr>
          <w:b/>
          <w:bCs/>
        </w:rPr>
        <w:t>Next Review Date:</w:t>
      </w:r>
      <w:r w:rsidR="00293B5B">
        <w:rPr>
          <w:b/>
          <w:bCs/>
        </w:rPr>
        <w:t xml:space="preserve"> 4/01/</w:t>
      </w:r>
      <w:r w:rsidR="00AE48F5" w:rsidRPr="00AE48F5">
        <w:rPr>
          <w:b/>
          <w:bCs/>
        </w:rPr>
        <w:t>202</w:t>
      </w:r>
      <w:r w:rsidR="00AE48F5" w:rsidRPr="00AE48F5">
        <w:rPr>
          <w:b/>
          <w:bCs/>
        </w:rPr>
        <w:t>9</w:t>
      </w:r>
    </w:p>
    <w:sectPr w:rsidR="2B03070B" w:rsidSect="003F6FEA">
      <w:headerReference w:type="default" r:id="rId11"/>
      <w:footerReference w:type="default" r:id="rId12"/>
      <w:headerReference w:type="first" r:id="rId13"/>
      <w:footerReference w:type="first" r:id="rId14"/>
      <w:pgSz w:w="12240" w:h="15840" w:code="1"/>
      <w:pgMar w:top="1008" w:right="1008" w:bottom="1008" w:left="1008"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805D2" w14:textId="77777777" w:rsidR="0080646B" w:rsidRDefault="0080646B" w:rsidP="00243DB6">
      <w:r>
        <w:separator/>
      </w:r>
    </w:p>
  </w:endnote>
  <w:endnote w:type="continuationSeparator" w:id="0">
    <w:p w14:paraId="463F29E8" w14:textId="77777777" w:rsidR="0080646B" w:rsidRDefault="0080646B" w:rsidP="00243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brima">
    <w:panose1 w:val="02000000000000000000"/>
    <w:charset w:val="00"/>
    <w:family w:val="auto"/>
    <w:pitch w:val="variable"/>
    <w:sig w:usb0="A000005F" w:usb1="02000041" w:usb2="000008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gneto">
    <w:charset w:val="00"/>
    <w:family w:val="decorativ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erpetua">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Perpetua Titling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69072" w14:textId="630B312E" w:rsidR="00DB73AF" w:rsidRPr="00DB73AF" w:rsidRDefault="0066719B" w:rsidP="00243DB6">
    <w:pPr>
      <w:pStyle w:val="Footer"/>
      <w:rPr>
        <w:noProof/>
      </w:rPr>
    </w:pPr>
    <w:r>
      <w:rPr>
        <w:noProof/>
      </w:rPr>
      <w:t xml:space="preserve">Last Update: </w:t>
    </w:r>
    <w:r>
      <w:rPr>
        <w:noProof/>
      </w:rPr>
      <w:fldChar w:fldCharType="begin"/>
    </w:r>
    <w:r>
      <w:rPr>
        <w:noProof/>
      </w:rPr>
      <w:instrText xml:space="preserve"> SAVEDATE  \@ "M/d/yyyy h:mm am/pm"  \* MERGEFORMAT </w:instrText>
    </w:r>
    <w:r>
      <w:rPr>
        <w:noProof/>
      </w:rPr>
      <w:fldChar w:fldCharType="separate"/>
    </w:r>
    <w:r w:rsidR="007150FE">
      <w:rPr>
        <w:noProof/>
      </w:rPr>
      <w:t>4/23/2026 1:14 PM</w:t>
    </w:r>
    <w:r>
      <w:rPr>
        <w:noProof/>
      </w:rPr>
      <w:fldChar w:fldCharType="end"/>
    </w:r>
    <w:r w:rsidR="00DB73AF">
      <w:rPr>
        <w:noProof/>
      </w:rPr>
      <w:tab/>
    </w:r>
    <w:r w:rsidR="00DB73AF">
      <w:rPr>
        <w:noProof/>
      </w:rPr>
      <w:tab/>
    </w:r>
    <w:r w:rsidR="00DB73AF" w:rsidRPr="007604DD">
      <w:rPr>
        <w:noProof/>
      </w:rPr>
      <w:t xml:space="preserve">Page </w:t>
    </w:r>
    <w:r w:rsidR="00DB73AF" w:rsidRPr="007604DD">
      <w:rPr>
        <w:noProof/>
      </w:rPr>
      <w:fldChar w:fldCharType="begin"/>
    </w:r>
    <w:r w:rsidR="00DB73AF" w:rsidRPr="007604DD">
      <w:rPr>
        <w:noProof/>
      </w:rPr>
      <w:instrText xml:space="preserve"> PAGE   \* MERGEFORMAT </w:instrText>
    </w:r>
    <w:r w:rsidR="00DB73AF" w:rsidRPr="007604DD">
      <w:rPr>
        <w:noProof/>
      </w:rPr>
      <w:fldChar w:fldCharType="separate"/>
    </w:r>
    <w:r w:rsidR="00055CD9">
      <w:rPr>
        <w:noProof/>
      </w:rPr>
      <w:t>2</w:t>
    </w:r>
    <w:r w:rsidR="00DB73AF" w:rsidRPr="007604DD">
      <w:rPr>
        <w:noProof/>
      </w:rPr>
      <w:fldChar w:fldCharType="end"/>
    </w:r>
    <w:r w:rsidR="00DB73AF">
      <w:rPr>
        <w:noProof/>
      </w:rPr>
      <w:t xml:space="preserve"> of </w:t>
    </w:r>
    <w:r w:rsidR="00DB73AF">
      <w:rPr>
        <w:noProof/>
      </w:rPr>
      <w:fldChar w:fldCharType="begin"/>
    </w:r>
    <w:r w:rsidR="00DB73AF">
      <w:rPr>
        <w:noProof/>
      </w:rPr>
      <w:instrText xml:space="preserve"> NUMPAGES   \* MERGEFORMAT </w:instrText>
    </w:r>
    <w:r w:rsidR="00DB73AF">
      <w:rPr>
        <w:noProof/>
      </w:rPr>
      <w:fldChar w:fldCharType="separate"/>
    </w:r>
    <w:r w:rsidR="00055CD9">
      <w:rPr>
        <w:noProof/>
      </w:rPr>
      <w:t>3</w:t>
    </w:r>
    <w:r w:rsidR="00DB73AF">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5AE33" w14:textId="4FC64A60" w:rsidR="007F438C" w:rsidRDefault="0066719B" w:rsidP="007A71C0">
    <w:pPr>
      <w:pStyle w:val="Footer"/>
      <w:tabs>
        <w:tab w:val="clear" w:pos="990"/>
        <w:tab w:val="clear" w:pos="2160"/>
        <w:tab w:val="clear" w:pos="4320"/>
        <w:tab w:val="clear" w:pos="8640"/>
        <w:tab w:val="center" w:pos="5040"/>
        <w:tab w:val="right" w:pos="10170"/>
      </w:tabs>
    </w:pPr>
    <w:r>
      <w:rPr>
        <w:noProof/>
      </w:rPr>
      <w:t>Last Update:</w:t>
    </w:r>
    <w:r w:rsidR="00AE48F5">
      <w:rPr>
        <w:noProof/>
      </w:rPr>
      <w:t>4/23/2026</w:t>
    </w:r>
    <w:r w:rsidR="007F438C" w:rsidRPr="007604DD">
      <w:rPr>
        <w:noProof/>
      </w:rPr>
      <w:tab/>
    </w:r>
    <w:r w:rsidR="007F438C" w:rsidRPr="007604DD">
      <w:rPr>
        <w:noProof/>
      </w:rPr>
      <w:tab/>
      <w:t>Page</w:t>
    </w:r>
    <w:r w:rsidR="007F438C" w:rsidRPr="007604DD">
      <w:t xml:space="preserve"> </w:t>
    </w:r>
    <w:r w:rsidR="007F438C" w:rsidRPr="007604DD">
      <w:fldChar w:fldCharType="begin"/>
    </w:r>
    <w:r w:rsidR="007F438C" w:rsidRPr="007604DD">
      <w:instrText xml:space="preserve"> PAGE   \* MERGEFORMAT </w:instrText>
    </w:r>
    <w:r w:rsidR="007F438C" w:rsidRPr="007604DD">
      <w:fldChar w:fldCharType="separate"/>
    </w:r>
    <w:r w:rsidR="00055CD9">
      <w:rPr>
        <w:noProof/>
      </w:rPr>
      <w:t>1</w:t>
    </w:r>
    <w:r w:rsidR="007F438C" w:rsidRPr="007604DD">
      <w:rPr>
        <w:noProof/>
      </w:rPr>
      <w:fldChar w:fldCharType="end"/>
    </w:r>
    <w:r w:rsidR="007F438C">
      <w:rPr>
        <w:noProof/>
      </w:rPr>
      <w:t xml:space="preserve"> of </w:t>
    </w:r>
    <w:r w:rsidR="007F438C">
      <w:rPr>
        <w:noProof/>
      </w:rPr>
      <w:fldChar w:fldCharType="begin"/>
    </w:r>
    <w:r w:rsidR="007F438C">
      <w:rPr>
        <w:noProof/>
      </w:rPr>
      <w:instrText xml:space="preserve"> NUMPAGES   \* MERGEFORMAT </w:instrText>
    </w:r>
    <w:r w:rsidR="007F438C">
      <w:rPr>
        <w:noProof/>
      </w:rPr>
      <w:fldChar w:fldCharType="separate"/>
    </w:r>
    <w:r w:rsidR="00055CD9">
      <w:rPr>
        <w:noProof/>
      </w:rPr>
      <w:t>3</w:t>
    </w:r>
    <w:r w:rsidR="007F438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B4B86" w14:textId="77777777" w:rsidR="0080646B" w:rsidRDefault="0080646B" w:rsidP="00243DB6">
      <w:r>
        <w:separator/>
      </w:r>
    </w:p>
  </w:footnote>
  <w:footnote w:type="continuationSeparator" w:id="0">
    <w:p w14:paraId="3A0FF5F2" w14:textId="77777777" w:rsidR="0080646B" w:rsidRDefault="0080646B" w:rsidP="00243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DAC3A" w14:textId="4C1386A2" w:rsidR="0002077E" w:rsidRPr="003E2AB0" w:rsidRDefault="007150FE" w:rsidP="007B60A0">
    <w:pPr>
      <w:pStyle w:val="DepartmentName"/>
      <w:tabs>
        <w:tab w:val="right" w:pos="10170"/>
      </w:tabs>
      <w:ind w:right="-30"/>
      <w:jc w:val="left"/>
    </w:pPr>
    <w:sdt>
      <w:sdtPr>
        <w:alias w:val="Title"/>
        <w:tag w:val=""/>
        <w:id w:val="339677038"/>
        <w:dataBinding w:prefixMappings="xmlns:ns0='http://purl.org/dc/elements/1.1/' xmlns:ns1='http://schemas.openxmlformats.org/package/2006/metadata/core-properties' " w:xpath="/ns1:coreProperties[1]/ns0:title[1]" w:storeItemID="{6C3C8BC8-F283-45AE-878A-BAB7291924A1}"/>
        <w:text/>
      </w:sdtPr>
      <w:sdtEndPr/>
      <w:sdtContent>
        <w:r w:rsidR="0051235C">
          <w:t>Academic Calendar Policy</w:t>
        </w:r>
      </w:sdtContent>
    </w:sdt>
    <w:r w:rsidR="00663390">
      <w:tab/>
    </w:r>
    <w:r w:rsidR="0002077E">
      <w:t xml:space="preserve">Division: </w:t>
    </w:r>
  </w:p>
  <w:p w14:paraId="738610EB" w14:textId="77777777" w:rsidR="00663390" w:rsidRPr="003E2AB0" w:rsidRDefault="00663390" w:rsidP="00663390">
    <w:pPr>
      <w:pStyle w:val="DepartmentName"/>
      <w:tabs>
        <w:tab w:val="right" w:pos="10170"/>
      </w:tabs>
      <w:ind w:right="-3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7F28F" w14:textId="77777777" w:rsidR="003F6FEA" w:rsidRDefault="003F6FEA" w:rsidP="00683767">
    <w:pPr>
      <w:pStyle w:val="DepartmentName"/>
      <w:tabs>
        <w:tab w:val="left" w:pos="0"/>
      </w:tabs>
      <w:ind w:right="0"/>
      <w:jc w:val="left"/>
      <w:rPr>
        <w:sz w:val="2"/>
        <w:szCs w:val="2"/>
      </w:rPr>
    </w:pPr>
  </w:p>
  <w:tbl>
    <w:tblPr>
      <w:tblStyle w:val="TableGrid"/>
      <w:tblW w:w="1026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206"/>
      <w:gridCol w:w="9054"/>
    </w:tblGrid>
    <w:tr w:rsidR="00EC2875" w14:paraId="1F01B27E" w14:textId="77777777" w:rsidTr="00D63E32">
      <w:tc>
        <w:tcPr>
          <w:tcW w:w="1206" w:type="dxa"/>
          <w:tcBorders>
            <w:top w:val="nil"/>
            <w:bottom w:val="nil"/>
          </w:tcBorders>
        </w:tcPr>
        <w:p w14:paraId="6DFB9E20" w14:textId="77777777" w:rsidR="00EC2875" w:rsidRDefault="00EC2875" w:rsidP="00243DB6">
          <w:r>
            <w:rPr>
              <w:noProof/>
            </w:rPr>
            <w:drawing>
              <wp:inline distT="0" distB="0" distL="0" distR="0" wp14:anchorId="5BD0C870" wp14:editId="73A644C1">
                <wp:extent cx="628980" cy="7630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rra Logo Complete_CMYK-1in-o-Word.pdf"/>
                        <pic:cNvPicPr/>
                      </pic:nvPicPr>
                      <pic:blipFill>
                        <a:blip r:embed="rId1">
                          <a:extLst>
                            <a:ext uri="{28A0092B-C50C-407E-A947-70E740481C1C}">
                              <a14:useLocalDpi xmlns:a14="http://schemas.microsoft.com/office/drawing/2010/main" val="0"/>
                            </a:ext>
                          </a:extLst>
                        </a:blip>
                        <a:stretch>
                          <a:fillRect/>
                        </a:stretch>
                      </pic:blipFill>
                      <pic:spPr>
                        <a:xfrm>
                          <a:off x="0" y="0"/>
                          <a:ext cx="649778" cy="788255"/>
                        </a:xfrm>
                        <a:prstGeom prst="rect">
                          <a:avLst/>
                        </a:prstGeom>
                      </pic:spPr>
                    </pic:pic>
                  </a:graphicData>
                </a:graphic>
              </wp:inline>
            </w:drawing>
          </w:r>
        </w:p>
      </w:tc>
      <w:tc>
        <w:tcPr>
          <w:tcW w:w="9054" w:type="dxa"/>
          <w:vAlign w:val="center"/>
        </w:tcPr>
        <w:p w14:paraId="661B4622" w14:textId="3C53498C" w:rsidR="00D63E32" w:rsidRPr="00D63E32" w:rsidRDefault="007150FE" w:rsidP="00CC0F43">
          <w:pPr>
            <w:pStyle w:val="Title"/>
            <w:jc w:val="right"/>
          </w:pPr>
          <w:sdt>
            <w:sdtPr>
              <w:alias w:val="Title"/>
              <w:tag w:val=""/>
              <w:id w:val="-902914249"/>
              <w:dataBinding w:prefixMappings="xmlns:ns0='http://purl.org/dc/elements/1.1/' xmlns:ns1='http://schemas.openxmlformats.org/package/2006/metadata/core-properties' " w:xpath="/ns1:coreProperties[1]/ns0:title[1]" w:storeItemID="{6C3C8BC8-F283-45AE-878A-BAB7291924A1}"/>
              <w:text/>
            </w:sdtPr>
            <w:sdtEndPr/>
            <w:sdtContent>
              <w:r w:rsidR="0051235C">
                <w:t xml:space="preserve">Academic Calendar </w:t>
              </w:r>
              <w:r w:rsidR="00326A69">
                <w:t>Policy</w:t>
              </w:r>
            </w:sdtContent>
          </w:sdt>
        </w:p>
      </w:tc>
    </w:tr>
  </w:tbl>
  <w:p w14:paraId="70DF9E56" w14:textId="77777777" w:rsidR="00EC2875" w:rsidRDefault="00EC2875" w:rsidP="00EC2875">
    <w:pPr>
      <w:pStyle w:val="DepartmentName"/>
      <w:ind w:right="0"/>
      <w:jc w:val="left"/>
      <w:rPr>
        <w:sz w:val="2"/>
        <w:szCs w:val="2"/>
      </w:rPr>
    </w:pPr>
  </w:p>
  <w:p w14:paraId="5E259D7A" w14:textId="03A8A267" w:rsidR="006A4F4A" w:rsidRPr="003E2AB0" w:rsidRDefault="006F7B54" w:rsidP="00FA75F6">
    <w:pPr>
      <w:pStyle w:val="DepartmentName"/>
      <w:ind w:right="-30"/>
    </w:pPr>
    <w:r w:rsidRPr="00810A72">
      <w:t>Division</w:t>
    </w:r>
    <w:r w:rsidR="0002077E" w:rsidRPr="00810A72">
      <w:t>:</w:t>
    </w:r>
    <w:r w:rsidR="0051235C">
      <w:t xml:space="preserve"> Academic Affairs </w:t>
    </w:r>
    <w:r w:rsidR="0002077E" w:rsidRPr="00810A72">
      <w:t xml:space="preserve"> </w:t>
    </w:r>
  </w:p>
  <w:p w14:paraId="44E871BC" w14:textId="77777777" w:rsidR="00EC2875" w:rsidRPr="006775B8" w:rsidRDefault="00EC2875" w:rsidP="00EC2875">
    <w:pPr>
      <w:pStyle w:val="DepartmentName"/>
      <w:ind w:right="0"/>
      <w:jc w:val="left"/>
      <w:rPr>
        <w:sz w:val="2"/>
        <w:szCs w:val="2"/>
      </w:rPr>
    </w:pPr>
  </w:p>
  <w:p w14:paraId="144A5D23" w14:textId="77777777" w:rsidR="003F6FEA" w:rsidRPr="006775B8" w:rsidRDefault="003F6FEA" w:rsidP="006775B8">
    <w:pPr>
      <w:pStyle w:val="DepartmentName"/>
      <w:ind w:right="0"/>
      <w:jc w:val="lef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96BF8"/>
    <w:multiLevelType w:val="multilevel"/>
    <w:tmpl w:val="A1547A1E"/>
    <w:lvl w:ilvl="0">
      <w:start w:val="1"/>
      <w:numFmt w:val="decimal"/>
      <w:lvlText w:val="%1."/>
      <w:lvlJc w:val="left"/>
      <w:pPr>
        <w:ind w:left="360" w:hanging="360"/>
      </w:pPr>
      <w:rPr>
        <w:rFonts w:asciiTheme="minorHAnsi" w:eastAsiaTheme="minorHAnsi" w:hAnsiTheme="minorHAnsi" w:cstheme="minorBidi"/>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 w15:restartNumberingAfterBreak="0">
    <w:nsid w:val="06FB084F"/>
    <w:multiLevelType w:val="hybridMultilevel"/>
    <w:tmpl w:val="C9B82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959F3"/>
    <w:multiLevelType w:val="multilevel"/>
    <w:tmpl w:val="83E08F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pStyle w:val="OutlineNum"/>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C164B4E"/>
    <w:multiLevelType w:val="hybridMultilevel"/>
    <w:tmpl w:val="C97410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5875FE"/>
    <w:multiLevelType w:val="hybridMultilevel"/>
    <w:tmpl w:val="DF401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A3765"/>
    <w:multiLevelType w:val="multilevel"/>
    <w:tmpl w:val="3A8C84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78719F"/>
    <w:multiLevelType w:val="hybridMultilevel"/>
    <w:tmpl w:val="494EA2BE"/>
    <w:lvl w:ilvl="0" w:tplc="35323E26">
      <w:start w:val="1"/>
      <w:numFmt w:val="bullet"/>
      <w:lvlText w:val="-"/>
      <w:lvlJc w:val="left"/>
      <w:pPr>
        <w:ind w:left="360" w:hanging="360"/>
      </w:pPr>
      <w:rPr>
        <w:rFonts w:ascii="Magneto" w:eastAsiaTheme="minorHAnsi" w:hAnsi="Magneto" w:cstheme="minorBidi" w:hint="default"/>
        <w:color w:val="D99594" w:themeColor="accent2" w:themeTint="99"/>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3D508A"/>
    <w:multiLevelType w:val="hybridMultilevel"/>
    <w:tmpl w:val="60F4E7A0"/>
    <w:lvl w:ilvl="0" w:tplc="35323E26">
      <w:start w:val="1"/>
      <w:numFmt w:val="bullet"/>
      <w:lvlText w:val="-"/>
      <w:lvlJc w:val="left"/>
      <w:pPr>
        <w:ind w:left="360" w:hanging="360"/>
      </w:pPr>
      <w:rPr>
        <w:rFonts w:ascii="Magneto" w:eastAsiaTheme="minorHAnsi" w:hAnsi="Magneto" w:cstheme="minorBidi" w:hint="default"/>
        <w:color w:val="D99594" w:themeColor="accent2" w:themeTint="99"/>
        <w:sz w:val="20"/>
      </w:rPr>
    </w:lvl>
    <w:lvl w:ilvl="1" w:tplc="840062DA">
      <w:start w:val="1"/>
      <w:numFmt w:val="bullet"/>
      <w:lvlText w:val="o"/>
      <w:lvlJc w:val="left"/>
      <w:pPr>
        <w:ind w:left="1080" w:hanging="360"/>
      </w:pPr>
      <w:rPr>
        <w:rFonts w:ascii="Bradley Hand ITC" w:hAnsi="Bradley Hand ITC" w:cs="Courier New" w:hint="default"/>
        <w:sz w:val="20"/>
        <w:szCs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1D14A5A"/>
    <w:multiLevelType w:val="hybridMultilevel"/>
    <w:tmpl w:val="63D69252"/>
    <w:lvl w:ilvl="0" w:tplc="2A7C29C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1F706F3"/>
    <w:multiLevelType w:val="multilevel"/>
    <w:tmpl w:val="6556F36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177414C"/>
    <w:multiLevelType w:val="multilevel"/>
    <w:tmpl w:val="556A159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2613E33"/>
    <w:multiLevelType w:val="hybridMultilevel"/>
    <w:tmpl w:val="D6D08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648F3"/>
    <w:multiLevelType w:val="multilevel"/>
    <w:tmpl w:val="A17462A6"/>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6213447"/>
    <w:multiLevelType w:val="hybridMultilevel"/>
    <w:tmpl w:val="9D762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7E1949"/>
    <w:multiLevelType w:val="hybridMultilevel"/>
    <w:tmpl w:val="2E0E1D50"/>
    <w:lvl w:ilvl="0" w:tplc="80780BAC">
      <w:numFmt w:val="bullet"/>
      <w:lvlText w:val="•"/>
      <w:lvlJc w:val="left"/>
      <w:pPr>
        <w:ind w:left="360" w:hanging="360"/>
      </w:pPr>
      <w:rPr>
        <w:rFonts w:ascii="Bradley Hand ITC" w:eastAsiaTheme="minorHAnsi" w:hAnsi="Bradley Hand ITC"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BDC7321"/>
    <w:multiLevelType w:val="hybridMultilevel"/>
    <w:tmpl w:val="49B66096"/>
    <w:lvl w:ilvl="0" w:tplc="80E41EB4">
      <w:start w:val="1"/>
      <w:numFmt w:val="bullet"/>
      <w:lvlText w:val="-"/>
      <w:lvlJc w:val="left"/>
      <w:pPr>
        <w:ind w:left="360" w:hanging="360"/>
      </w:pPr>
      <w:rPr>
        <w:rFonts w:ascii="Bradley Hand ITC" w:eastAsiaTheme="minorHAnsi" w:hAnsi="Bradley Hand ITC"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9E90B51"/>
    <w:multiLevelType w:val="hybridMultilevel"/>
    <w:tmpl w:val="8D2EC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2B11D8"/>
    <w:multiLevelType w:val="hybridMultilevel"/>
    <w:tmpl w:val="7F5C4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44710B"/>
    <w:multiLevelType w:val="hybridMultilevel"/>
    <w:tmpl w:val="F66C3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FD22AF"/>
    <w:multiLevelType w:val="hybridMultilevel"/>
    <w:tmpl w:val="91D28B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FAC7663"/>
    <w:multiLevelType w:val="hybridMultilevel"/>
    <w:tmpl w:val="064CD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6D5762"/>
    <w:multiLevelType w:val="hybridMultilevel"/>
    <w:tmpl w:val="18EC9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B23130"/>
    <w:multiLevelType w:val="multilevel"/>
    <w:tmpl w:val="428A2A7E"/>
    <w:lvl w:ilvl="0">
      <w:start w:val="1"/>
      <w:numFmt w:val="decimal"/>
      <w:pStyle w:val="ListParagraph"/>
      <w:lvlText w:val="%1."/>
      <w:lvlJc w:val="left"/>
      <w:pPr>
        <w:ind w:left="360" w:hanging="360"/>
      </w:pPr>
      <w:rPr>
        <w:rFonts w:asciiTheme="minorHAnsi" w:eastAsiaTheme="minorHAnsi" w:hAnsiTheme="minorHAnsi" w:cstheme="minorBidi"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3" w15:restartNumberingAfterBreak="0">
    <w:nsid w:val="7C506494"/>
    <w:multiLevelType w:val="hybridMultilevel"/>
    <w:tmpl w:val="B810B0CA"/>
    <w:lvl w:ilvl="0" w:tplc="35323E26">
      <w:start w:val="1"/>
      <w:numFmt w:val="bullet"/>
      <w:lvlText w:val="-"/>
      <w:lvlJc w:val="left"/>
      <w:pPr>
        <w:ind w:left="360" w:hanging="360"/>
      </w:pPr>
      <w:rPr>
        <w:rFonts w:ascii="Magneto" w:eastAsiaTheme="minorHAnsi" w:hAnsi="Magneto" w:cstheme="minorBidi" w:hint="default"/>
        <w:color w:val="D99594" w:themeColor="accent2" w:themeTint="99"/>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24261239">
    <w:abstractNumId w:val="8"/>
  </w:num>
  <w:num w:numId="2" w16cid:durableId="1745446742">
    <w:abstractNumId w:val="12"/>
  </w:num>
  <w:num w:numId="3" w16cid:durableId="2089880473">
    <w:abstractNumId w:val="9"/>
  </w:num>
  <w:num w:numId="4" w16cid:durableId="333578565">
    <w:abstractNumId w:val="10"/>
  </w:num>
  <w:num w:numId="5" w16cid:durableId="715742362">
    <w:abstractNumId w:val="18"/>
  </w:num>
  <w:num w:numId="6" w16cid:durableId="1742100436">
    <w:abstractNumId w:val="22"/>
  </w:num>
  <w:num w:numId="7" w16cid:durableId="189994775">
    <w:abstractNumId w:val="0"/>
  </w:num>
  <w:num w:numId="8" w16cid:durableId="1246501662">
    <w:abstractNumId w:val="5"/>
  </w:num>
  <w:num w:numId="9" w16cid:durableId="14241869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07617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3148219">
    <w:abstractNumId w:val="7"/>
  </w:num>
  <w:num w:numId="12" w16cid:durableId="1968705133">
    <w:abstractNumId w:val="15"/>
  </w:num>
  <w:num w:numId="13" w16cid:durableId="343244270">
    <w:abstractNumId w:val="13"/>
  </w:num>
  <w:num w:numId="14" w16cid:durableId="1138457463">
    <w:abstractNumId w:val="14"/>
  </w:num>
  <w:num w:numId="15" w16cid:durableId="1843861658">
    <w:abstractNumId w:val="6"/>
  </w:num>
  <w:num w:numId="16" w16cid:durableId="1463037876">
    <w:abstractNumId w:val="23"/>
  </w:num>
  <w:num w:numId="17" w16cid:durableId="2073236579">
    <w:abstractNumId w:val="19"/>
  </w:num>
  <w:num w:numId="18" w16cid:durableId="302470708">
    <w:abstractNumId w:val="21"/>
  </w:num>
  <w:num w:numId="19" w16cid:durableId="503739733">
    <w:abstractNumId w:val="11"/>
  </w:num>
  <w:num w:numId="20" w16cid:durableId="1219124439">
    <w:abstractNumId w:val="16"/>
  </w:num>
  <w:num w:numId="21" w16cid:durableId="1870096131">
    <w:abstractNumId w:val="20"/>
  </w:num>
  <w:num w:numId="22" w16cid:durableId="1465540938">
    <w:abstractNumId w:val="4"/>
  </w:num>
  <w:num w:numId="23" w16cid:durableId="1220901290">
    <w:abstractNumId w:val="1"/>
  </w:num>
  <w:num w:numId="24" w16cid:durableId="841047356">
    <w:abstractNumId w:val="2"/>
  </w:num>
  <w:num w:numId="25" w16cid:durableId="1468283545">
    <w:abstractNumId w:val="17"/>
  </w:num>
  <w:num w:numId="26" w16cid:durableId="17917822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US" w:vendorID="64" w:dllVersion="4096" w:nlCheck="1" w:checkStyle="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defaultTabStop w:val="36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B7A"/>
    <w:rsid w:val="00010072"/>
    <w:rsid w:val="0002077E"/>
    <w:rsid w:val="00022A13"/>
    <w:rsid w:val="00026D23"/>
    <w:rsid w:val="000311E1"/>
    <w:rsid w:val="000437AB"/>
    <w:rsid w:val="00055CD9"/>
    <w:rsid w:val="00064054"/>
    <w:rsid w:val="00080E78"/>
    <w:rsid w:val="00084556"/>
    <w:rsid w:val="000A259F"/>
    <w:rsid w:val="000B72F2"/>
    <w:rsid w:val="000E1251"/>
    <w:rsid w:val="000F2EAD"/>
    <w:rsid w:val="0011457B"/>
    <w:rsid w:val="00133271"/>
    <w:rsid w:val="00147B8C"/>
    <w:rsid w:val="0019065D"/>
    <w:rsid w:val="00190A57"/>
    <w:rsid w:val="00191154"/>
    <w:rsid w:val="001948B6"/>
    <w:rsid w:val="001A08D1"/>
    <w:rsid w:val="001B59E8"/>
    <w:rsid w:val="001B7DDE"/>
    <w:rsid w:val="001C6812"/>
    <w:rsid w:val="001E48A0"/>
    <w:rsid w:val="001E7387"/>
    <w:rsid w:val="001E7E92"/>
    <w:rsid w:val="001F3490"/>
    <w:rsid w:val="001F5BAF"/>
    <w:rsid w:val="0020573A"/>
    <w:rsid w:val="002177A7"/>
    <w:rsid w:val="002215EB"/>
    <w:rsid w:val="00222D96"/>
    <w:rsid w:val="00236819"/>
    <w:rsid w:val="002374E4"/>
    <w:rsid w:val="00243DB6"/>
    <w:rsid w:val="002535A6"/>
    <w:rsid w:val="00256503"/>
    <w:rsid w:val="002835F3"/>
    <w:rsid w:val="00293B5B"/>
    <w:rsid w:val="002A1155"/>
    <w:rsid w:val="002A31AB"/>
    <w:rsid w:val="002B2397"/>
    <w:rsid w:val="002D1F31"/>
    <w:rsid w:val="002D6B68"/>
    <w:rsid w:val="002F1C7F"/>
    <w:rsid w:val="00300FEE"/>
    <w:rsid w:val="0031574C"/>
    <w:rsid w:val="0031639E"/>
    <w:rsid w:val="00326A69"/>
    <w:rsid w:val="003405E1"/>
    <w:rsid w:val="00342CFF"/>
    <w:rsid w:val="00342F3D"/>
    <w:rsid w:val="003445A7"/>
    <w:rsid w:val="00350CD2"/>
    <w:rsid w:val="003540AE"/>
    <w:rsid w:val="00355EC9"/>
    <w:rsid w:val="00357D90"/>
    <w:rsid w:val="00365D7E"/>
    <w:rsid w:val="003714F1"/>
    <w:rsid w:val="00372136"/>
    <w:rsid w:val="00380249"/>
    <w:rsid w:val="003978AC"/>
    <w:rsid w:val="003A01EE"/>
    <w:rsid w:val="003A459E"/>
    <w:rsid w:val="003B1053"/>
    <w:rsid w:val="003C496B"/>
    <w:rsid w:val="003C664D"/>
    <w:rsid w:val="003D331E"/>
    <w:rsid w:val="003D5C88"/>
    <w:rsid w:val="003E4448"/>
    <w:rsid w:val="003F6FEA"/>
    <w:rsid w:val="00403CA2"/>
    <w:rsid w:val="00425D9E"/>
    <w:rsid w:val="00445C82"/>
    <w:rsid w:val="004642C4"/>
    <w:rsid w:val="00464E5D"/>
    <w:rsid w:val="004725F0"/>
    <w:rsid w:val="004A13DC"/>
    <w:rsid w:val="004A70B4"/>
    <w:rsid w:val="004C0FB3"/>
    <w:rsid w:val="004D39B5"/>
    <w:rsid w:val="004E109D"/>
    <w:rsid w:val="004F00C9"/>
    <w:rsid w:val="004F4DF6"/>
    <w:rsid w:val="00502F50"/>
    <w:rsid w:val="0051235C"/>
    <w:rsid w:val="005135E8"/>
    <w:rsid w:val="00514908"/>
    <w:rsid w:val="005273B8"/>
    <w:rsid w:val="0053066D"/>
    <w:rsid w:val="00553981"/>
    <w:rsid w:val="005641BE"/>
    <w:rsid w:val="00565C4A"/>
    <w:rsid w:val="00586D6B"/>
    <w:rsid w:val="00590B72"/>
    <w:rsid w:val="005B67BF"/>
    <w:rsid w:val="005C2D86"/>
    <w:rsid w:val="005C5A5E"/>
    <w:rsid w:val="005D1A15"/>
    <w:rsid w:val="005D37DE"/>
    <w:rsid w:val="005D59A6"/>
    <w:rsid w:val="0063286E"/>
    <w:rsid w:val="00632EAC"/>
    <w:rsid w:val="006468C4"/>
    <w:rsid w:val="006535E0"/>
    <w:rsid w:val="006617DB"/>
    <w:rsid w:val="00663390"/>
    <w:rsid w:val="0066719B"/>
    <w:rsid w:val="00674A19"/>
    <w:rsid w:val="006755D8"/>
    <w:rsid w:val="006775B8"/>
    <w:rsid w:val="006800CA"/>
    <w:rsid w:val="00683767"/>
    <w:rsid w:val="00686695"/>
    <w:rsid w:val="006A157D"/>
    <w:rsid w:val="006A4F4A"/>
    <w:rsid w:val="006B54D5"/>
    <w:rsid w:val="006D0F78"/>
    <w:rsid w:val="006D6017"/>
    <w:rsid w:val="006E0179"/>
    <w:rsid w:val="006E290A"/>
    <w:rsid w:val="006E6C46"/>
    <w:rsid w:val="006F78E9"/>
    <w:rsid w:val="006F7B54"/>
    <w:rsid w:val="00701B3C"/>
    <w:rsid w:val="00703FD1"/>
    <w:rsid w:val="007150FE"/>
    <w:rsid w:val="00733C3F"/>
    <w:rsid w:val="00735B7A"/>
    <w:rsid w:val="00743AED"/>
    <w:rsid w:val="007604DD"/>
    <w:rsid w:val="00775ECB"/>
    <w:rsid w:val="00784F40"/>
    <w:rsid w:val="0079555D"/>
    <w:rsid w:val="007A0273"/>
    <w:rsid w:val="007A3BEF"/>
    <w:rsid w:val="007A4468"/>
    <w:rsid w:val="007A71C0"/>
    <w:rsid w:val="007B0D7B"/>
    <w:rsid w:val="007B2268"/>
    <w:rsid w:val="007B3A0F"/>
    <w:rsid w:val="007B3FC0"/>
    <w:rsid w:val="007B60A0"/>
    <w:rsid w:val="007B6F1D"/>
    <w:rsid w:val="007C399B"/>
    <w:rsid w:val="007D1891"/>
    <w:rsid w:val="007D4F3D"/>
    <w:rsid w:val="007D63D0"/>
    <w:rsid w:val="007D77E5"/>
    <w:rsid w:val="007F30F1"/>
    <w:rsid w:val="007F438C"/>
    <w:rsid w:val="00802E47"/>
    <w:rsid w:val="0080646B"/>
    <w:rsid w:val="00806B36"/>
    <w:rsid w:val="00810A72"/>
    <w:rsid w:val="00826868"/>
    <w:rsid w:val="008274CD"/>
    <w:rsid w:val="00834396"/>
    <w:rsid w:val="00837FC2"/>
    <w:rsid w:val="00845A3F"/>
    <w:rsid w:val="0085793F"/>
    <w:rsid w:val="00864489"/>
    <w:rsid w:val="0087020E"/>
    <w:rsid w:val="00882A13"/>
    <w:rsid w:val="00882E75"/>
    <w:rsid w:val="008B5A8A"/>
    <w:rsid w:val="008C253B"/>
    <w:rsid w:val="008C2727"/>
    <w:rsid w:val="008E1BCC"/>
    <w:rsid w:val="00907CDB"/>
    <w:rsid w:val="00915892"/>
    <w:rsid w:val="00915ED7"/>
    <w:rsid w:val="0092393D"/>
    <w:rsid w:val="009266C2"/>
    <w:rsid w:val="00927941"/>
    <w:rsid w:val="00935E96"/>
    <w:rsid w:val="00945C57"/>
    <w:rsid w:val="009528E9"/>
    <w:rsid w:val="00960B3F"/>
    <w:rsid w:val="009666DB"/>
    <w:rsid w:val="0097022D"/>
    <w:rsid w:val="0097260C"/>
    <w:rsid w:val="009B2FB8"/>
    <w:rsid w:val="009C5CC3"/>
    <w:rsid w:val="009D29DD"/>
    <w:rsid w:val="009D5B67"/>
    <w:rsid w:val="009F3CDF"/>
    <w:rsid w:val="009F51F0"/>
    <w:rsid w:val="00A1137D"/>
    <w:rsid w:val="00A12E65"/>
    <w:rsid w:val="00A2783A"/>
    <w:rsid w:val="00A3006B"/>
    <w:rsid w:val="00A32C5F"/>
    <w:rsid w:val="00A3346E"/>
    <w:rsid w:val="00A36029"/>
    <w:rsid w:val="00A45180"/>
    <w:rsid w:val="00A618FD"/>
    <w:rsid w:val="00A623A0"/>
    <w:rsid w:val="00AA57E4"/>
    <w:rsid w:val="00AA594E"/>
    <w:rsid w:val="00AB05AA"/>
    <w:rsid w:val="00AB1106"/>
    <w:rsid w:val="00AB2DDB"/>
    <w:rsid w:val="00AC13D9"/>
    <w:rsid w:val="00AD3796"/>
    <w:rsid w:val="00AD543B"/>
    <w:rsid w:val="00AE48F5"/>
    <w:rsid w:val="00AE5808"/>
    <w:rsid w:val="00B110B8"/>
    <w:rsid w:val="00B27472"/>
    <w:rsid w:val="00B33DA5"/>
    <w:rsid w:val="00B40E8E"/>
    <w:rsid w:val="00B4166F"/>
    <w:rsid w:val="00B41834"/>
    <w:rsid w:val="00B4720A"/>
    <w:rsid w:val="00B67716"/>
    <w:rsid w:val="00B754B3"/>
    <w:rsid w:val="00B80016"/>
    <w:rsid w:val="00B83EA3"/>
    <w:rsid w:val="00BC0467"/>
    <w:rsid w:val="00BC5A79"/>
    <w:rsid w:val="00BD1B74"/>
    <w:rsid w:val="00BE70DC"/>
    <w:rsid w:val="00C03EC2"/>
    <w:rsid w:val="00C043DD"/>
    <w:rsid w:val="00C05DAF"/>
    <w:rsid w:val="00C22774"/>
    <w:rsid w:val="00C301E2"/>
    <w:rsid w:val="00C431F6"/>
    <w:rsid w:val="00C5636C"/>
    <w:rsid w:val="00C643C3"/>
    <w:rsid w:val="00C73F5B"/>
    <w:rsid w:val="00C818DF"/>
    <w:rsid w:val="00C8268D"/>
    <w:rsid w:val="00C9169D"/>
    <w:rsid w:val="00C9590E"/>
    <w:rsid w:val="00CA535D"/>
    <w:rsid w:val="00CA605B"/>
    <w:rsid w:val="00CA7B48"/>
    <w:rsid w:val="00CB4294"/>
    <w:rsid w:val="00CC0F43"/>
    <w:rsid w:val="00CE3A89"/>
    <w:rsid w:val="00D029F5"/>
    <w:rsid w:val="00D02B7B"/>
    <w:rsid w:val="00D04DC5"/>
    <w:rsid w:val="00D35CE4"/>
    <w:rsid w:val="00D4121A"/>
    <w:rsid w:val="00D44E27"/>
    <w:rsid w:val="00D63E32"/>
    <w:rsid w:val="00D7663D"/>
    <w:rsid w:val="00D83F0F"/>
    <w:rsid w:val="00D948D2"/>
    <w:rsid w:val="00DB1AE7"/>
    <w:rsid w:val="00DB73AF"/>
    <w:rsid w:val="00DD6F22"/>
    <w:rsid w:val="00DE3B76"/>
    <w:rsid w:val="00DF2D6D"/>
    <w:rsid w:val="00E20D10"/>
    <w:rsid w:val="00E23145"/>
    <w:rsid w:val="00E25809"/>
    <w:rsid w:val="00E54439"/>
    <w:rsid w:val="00E64CFA"/>
    <w:rsid w:val="00E67BA7"/>
    <w:rsid w:val="00E71027"/>
    <w:rsid w:val="00E76430"/>
    <w:rsid w:val="00E76450"/>
    <w:rsid w:val="00E84169"/>
    <w:rsid w:val="00E90E2E"/>
    <w:rsid w:val="00E916B2"/>
    <w:rsid w:val="00E94C99"/>
    <w:rsid w:val="00E96058"/>
    <w:rsid w:val="00E97999"/>
    <w:rsid w:val="00EA4A8A"/>
    <w:rsid w:val="00EC2875"/>
    <w:rsid w:val="00ED1864"/>
    <w:rsid w:val="00F01BE6"/>
    <w:rsid w:val="00F06AA1"/>
    <w:rsid w:val="00F25ACA"/>
    <w:rsid w:val="00F40331"/>
    <w:rsid w:val="00F427F2"/>
    <w:rsid w:val="00F42AA4"/>
    <w:rsid w:val="00F520F5"/>
    <w:rsid w:val="00F758FD"/>
    <w:rsid w:val="00F8007B"/>
    <w:rsid w:val="00F87DED"/>
    <w:rsid w:val="00FA4AF0"/>
    <w:rsid w:val="00FA75F6"/>
    <w:rsid w:val="00FB28A7"/>
    <w:rsid w:val="00FB7D23"/>
    <w:rsid w:val="00FD2494"/>
    <w:rsid w:val="00FD737E"/>
    <w:rsid w:val="00FF03FF"/>
    <w:rsid w:val="00FF4004"/>
    <w:rsid w:val="070685CC"/>
    <w:rsid w:val="11AC6451"/>
    <w:rsid w:val="177CB9F0"/>
    <w:rsid w:val="2B03070B"/>
    <w:rsid w:val="406B2F3C"/>
    <w:rsid w:val="410359EF"/>
    <w:rsid w:val="41C3893E"/>
    <w:rsid w:val="486C3CB2"/>
    <w:rsid w:val="489F2434"/>
    <w:rsid w:val="5C9027F3"/>
    <w:rsid w:val="661D2F6F"/>
    <w:rsid w:val="6FBC1BC2"/>
    <w:rsid w:val="7B79E3F1"/>
    <w:rsid w:val="7CF883FE"/>
    <w:rsid w:val="7F19B2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3C8C6AD0"/>
  <w14:defaultImageDpi w14:val="330"/>
  <w15:docId w15:val="{25D1A9BA-34D9-4133-BFCD-9077D96E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6"/>
    <w:pPr>
      <w:tabs>
        <w:tab w:val="left" w:pos="990"/>
        <w:tab w:val="left" w:pos="2160"/>
      </w:tabs>
      <w:spacing w:after="120"/>
    </w:pPr>
    <w:rPr>
      <w:rFonts w:asciiTheme="minorHAnsi" w:eastAsiaTheme="minorHAnsi" w:hAnsiTheme="minorHAnsi" w:cstheme="minorBidi"/>
      <w:sz w:val="20"/>
      <w:szCs w:val="20"/>
    </w:rPr>
  </w:style>
  <w:style w:type="paragraph" w:styleId="Heading1">
    <w:name w:val="heading 1"/>
    <w:basedOn w:val="Normal"/>
    <w:next w:val="Normal"/>
    <w:link w:val="Heading1Char"/>
    <w:uiPriority w:val="9"/>
    <w:qFormat/>
    <w:rsid w:val="00191154"/>
    <w:pPr>
      <w:spacing w:before="120" w:after="0"/>
      <w:outlineLvl w:val="0"/>
    </w:pPr>
    <w:rPr>
      <w:rFonts w:asciiTheme="majorHAnsi" w:hAnsiTheme="majorHAnsi"/>
      <w:b/>
      <w:color w:val="365F91" w:themeColor="accent1" w:themeShade="BF"/>
      <w:sz w:val="32"/>
      <w:szCs w:val="32"/>
    </w:rPr>
  </w:style>
  <w:style w:type="paragraph" w:styleId="Heading2">
    <w:name w:val="heading 2"/>
    <w:basedOn w:val="Normal"/>
    <w:next w:val="Normal"/>
    <w:link w:val="Heading2Char"/>
    <w:uiPriority w:val="9"/>
    <w:unhideWhenUsed/>
    <w:qFormat/>
    <w:rsid w:val="00F01BE6"/>
    <w:pPr>
      <w:keepNext/>
      <w:keepLines/>
      <w:spacing w:before="120" w:after="0"/>
      <w:outlineLvl w:val="1"/>
    </w:pPr>
    <w:rPr>
      <w:rFonts w:asciiTheme="majorHAnsi" w:eastAsiaTheme="majorEastAsia" w:hAnsiTheme="majorHAnsi" w:cstheme="majorBidi"/>
      <w:b/>
      <w:i/>
      <w:color w:val="365F91" w:themeColor="accent1" w:themeShade="BF"/>
      <w:sz w:val="28"/>
      <w:szCs w:val="28"/>
    </w:rPr>
  </w:style>
  <w:style w:type="paragraph" w:styleId="Heading3">
    <w:name w:val="heading 3"/>
    <w:basedOn w:val="Normal"/>
    <w:next w:val="Normal"/>
    <w:link w:val="Heading3Char"/>
    <w:uiPriority w:val="9"/>
    <w:unhideWhenUsed/>
    <w:qFormat/>
    <w:rsid w:val="00C9590E"/>
    <w:pPr>
      <w:keepNext/>
      <w:keepLines/>
      <w:tabs>
        <w:tab w:val="left" w:pos="5040"/>
      </w:tabs>
      <w:spacing w:before="40" w:after="60"/>
      <w:outlineLvl w:val="2"/>
    </w:pPr>
    <w:rPr>
      <w:rFonts w:asciiTheme="majorHAnsi" w:eastAsiaTheme="majorEastAsia" w:hAnsiTheme="majorHAnsi" w:cstheme="majorBidi"/>
      <w:color w:val="243F60" w:themeColor="accent1" w:themeShade="7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2494"/>
    <w:pPr>
      <w:spacing w:line="259" w:lineRule="auto"/>
    </w:pPr>
    <w:rPr>
      <w:rFonts w:ascii="Lucida Grande" w:eastAsiaTheme="minorEastAsia" w:hAnsi="Lucida Grande" w:cs="Times New Roman"/>
      <w:sz w:val="18"/>
      <w:szCs w:val="18"/>
    </w:rPr>
  </w:style>
  <w:style w:type="character" w:customStyle="1" w:styleId="BalloonTextChar">
    <w:name w:val="Balloon Text Char"/>
    <w:basedOn w:val="DefaultParagraphFont"/>
    <w:link w:val="BalloonText"/>
    <w:uiPriority w:val="99"/>
    <w:semiHidden/>
    <w:rsid w:val="00FD2494"/>
    <w:rPr>
      <w:rFonts w:ascii="Lucida Grande" w:hAnsi="Lucida Grande"/>
      <w:sz w:val="18"/>
      <w:szCs w:val="18"/>
    </w:rPr>
  </w:style>
  <w:style w:type="paragraph" w:styleId="Header">
    <w:name w:val="header"/>
    <w:basedOn w:val="Normal"/>
    <w:link w:val="HeaderChar"/>
    <w:uiPriority w:val="99"/>
    <w:unhideWhenUsed/>
    <w:rsid w:val="001E48A0"/>
    <w:pPr>
      <w:tabs>
        <w:tab w:val="center" w:pos="4320"/>
        <w:tab w:val="right" w:pos="8640"/>
      </w:tabs>
      <w:spacing w:line="259" w:lineRule="auto"/>
    </w:pPr>
    <w:rPr>
      <w:rFonts w:ascii="Times New Roman" w:eastAsiaTheme="minorEastAsia" w:hAnsi="Times New Roman" w:cs="Times New Roman"/>
      <w:sz w:val="24"/>
      <w:szCs w:val="28"/>
    </w:rPr>
  </w:style>
  <w:style w:type="character" w:customStyle="1" w:styleId="HeaderChar">
    <w:name w:val="Header Char"/>
    <w:basedOn w:val="DefaultParagraphFont"/>
    <w:link w:val="Header"/>
    <w:uiPriority w:val="99"/>
    <w:rsid w:val="001E48A0"/>
  </w:style>
  <w:style w:type="paragraph" w:styleId="Footer">
    <w:name w:val="footer"/>
    <w:basedOn w:val="Normal"/>
    <w:link w:val="FooterChar"/>
    <w:uiPriority w:val="99"/>
    <w:unhideWhenUsed/>
    <w:rsid w:val="001E48A0"/>
    <w:pPr>
      <w:tabs>
        <w:tab w:val="center" w:pos="4320"/>
        <w:tab w:val="right" w:pos="8640"/>
      </w:tabs>
      <w:spacing w:line="259" w:lineRule="auto"/>
    </w:pPr>
    <w:rPr>
      <w:rFonts w:ascii="Times New Roman" w:eastAsiaTheme="minorEastAsia" w:hAnsi="Times New Roman" w:cs="Times New Roman"/>
      <w:color w:val="00447C"/>
      <w:sz w:val="24"/>
      <w:szCs w:val="28"/>
    </w:rPr>
  </w:style>
  <w:style w:type="character" w:customStyle="1" w:styleId="FooterChar">
    <w:name w:val="Footer Char"/>
    <w:basedOn w:val="DefaultParagraphFont"/>
    <w:link w:val="Footer"/>
    <w:uiPriority w:val="99"/>
    <w:rsid w:val="001E48A0"/>
    <w:rPr>
      <w:color w:val="00447C"/>
    </w:rPr>
  </w:style>
  <w:style w:type="paragraph" w:styleId="NoSpacing">
    <w:name w:val="No Spacing"/>
    <w:link w:val="NoSpacingChar"/>
    <w:qFormat/>
    <w:rsid w:val="001E48A0"/>
    <w:rPr>
      <w:rFonts w:ascii="PMingLiU" w:hAnsi="PMingLiU"/>
      <w:sz w:val="22"/>
      <w:szCs w:val="22"/>
    </w:rPr>
  </w:style>
  <w:style w:type="character" w:customStyle="1" w:styleId="NoSpacingChar">
    <w:name w:val="No Spacing Char"/>
    <w:basedOn w:val="DefaultParagraphFont"/>
    <w:link w:val="NoSpacing"/>
    <w:rsid w:val="001E48A0"/>
    <w:rPr>
      <w:rFonts w:ascii="PMingLiU" w:hAnsi="PMingLiU"/>
      <w:sz w:val="22"/>
      <w:szCs w:val="22"/>
    </w:rPr>
  </w:style>
  <w:style w:type="paragraph" w:customStyle="1" w:styleId="Name">
    <w:name w:val="Name:"/>
    <w:qFormat/>
    <w:rsid w:val="00F06AA1"/>
    <w:pPr>
      <w:spacing w:line="280" w:lineRule="exact"/>
      <w:ind w:left="806" w:right="-634"/>
    </w:pPr>
    <w:rPr>
      <w:rFonts w:asciiTheme="majorHAnsi" w:hAnsiTheme="majorHAnsi"/>
      <w:bCs/>
      <w:color w:val="000000" w:themeColor="text1"/>
    </w:rPr>
  </w:style>
  <w:style w:type="paragraph" w:customStyle="1" w:styleId="Lettertext">
    <w:name w:val="Letter text"/>
    <w:qFormat/>
    <w:rsid w:val="00084556"/>
    <w:pPr>
      <w:ind w:left="810" w:right="-630"/>
    </w:pPr>
    <w:rPr>
      <w:rFonts w:asciiTheme="majorHAnsi" w:hAnsiTheme="majorHAnsi"/>
      <w:color w:val="000000" w:themeColor="text1"/>
      <w:sz w:val="22"/>
      <w:szCs w:val="22"/>
    </w:rPr>
  </w:style>
  <w:style w:type="paragraph" w:customStyle="1" w:styleId="DepartmentName">
    <w:name w:val="Department Name"/>
    <w:qFormat/>
    <w:rsid w:val="006D6017"/>
    <w:pPr>
      <w:ind w:right="-630"/>
      <w:jc w:val="right"/>
    </w:pPr>
    <w:rPr>
      <w:b/>
      <w:bCs/>
      <w:i/>
      <w:iCs/>
      <w:color w:val="00447C"/>
    </w:rPr>
  </w:style>
  <w:style w:type="paragraph" w:customStyle="1" w:styleId="Contactinfo">
    <w:name w:val="Contact info"/>
    <w:qFormat/>
    <w:rsid w:val="006D6017"/>
    <w:pPr>
      <w:ind w:left="810"/>
    </w:pPr>
    <w:rPr>
      <w:color w:val="00447C"/>
      <w:spacing w:val="-4"/>
      <w:sz w:val="20"/>
      <w:szCs w:val="20"/>
    </w:rPr>
  </w:style>
  <w:style w:type="character" w:customStyle="1" w:styleId="Heading1Char">
    <w:name w:val="Heading 1 Char"/>
    <w:basedOn w:val="DefaultParagraphFont"/>
    <w:link w:val="Heading1"/>
    <w:uiPriority w:val="9"/>
    <w:rsid w:val="00191154"/>
    <w:rPr>
      <w:rFonts w:asciiTheme="majorHAnsi" w:eastAsiaTheme="minorHAnsi" w:hAnsiTheme="majorHAnsi" w:cstheme="minorBidi"/>
      <w:b/>
      <w:color w:val="365F91" w:themeColor="accent1" w:themeShade="BF"/>
      <w:sz w:val="32"/>
      <w:szCs w:val="32"/>
    </w:rPr>
  </w:style>
  <w:style w:type="character" w:customStyle="1" w:styleId="Heading2Char">
    <w:name w:val="Heading 2 Char"/>
    <w:basedOn w:val="DefaultParagraphFont"/>
    <w:link w:val="Heading2"/>
    <w:uiPriority w:val="9"/>
    <w:rsid w:val="00F01BE6"/>
    <w:rPr>
      <w:rFonts w:asciiTheme="majorHAnsi" w:eastAsiaTheme="majorEastAsia" w:hAnsiTheme="majorHAnsi" w:cstheme="majorBidi"/>
      <w:b/>
      <w:i/>
      <w:color w:val="365F91" w:themeColor="accent1" w:themeShade="BF"/>
      <w:sz w:val="28"/>
    </w:rPr>
  </w:style>
  <w:style w:type="paragraph" w:styleId="ListParagraph">
    <w:name w:val="List Paragraph"/>
    <w:basedOn w:val="Normal"/>
    <w:link w:val="ListParagraphChar"/>
    <w:uiPriority w:val="34"/>
    <w:rsid w:val="0085793F"/>
    <w:pPr>
      <w:numPr>
        <w:numId w:val="6"/>
      </w:numPr>
      <w:contextualSpacing/>
    </w:pPr>
    <w:rPr>
      <w:rFonts w:eastAsiaTheme="minorEastAsia" w:cs="Times New Roman"/>
    </w:rPr>
  </w:style>
  <w:style w:type="table" w:styleId="GridTable3">
    <w:name w:val="Grid Table 3"/>
    <w:basedOn w:val="TableNormal"/>
    <w:uiPriority w:val="48"/>
    <w:rsid w:val="00357D9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Hyperlink">
    <w:name w:val="Hyperlink"/>
    <w:basedOn w:val="DefaultParagraphFont"/>
    <w:uiPriority w:val="99"/>
    <w:unhideWhenUsed/>
    <w:rsid w:val="00357D90"/>
    <w:rPr>
      <w:color w:val="0000FF" w:themeColor="hyperlink"/>
      <w:u w:val="single"/>
    </w:rPr>
  </w:style>
  <w:style w:type="table" w:styleId="TableGrid">
    <w:name w:val="Table Grid"/>
    <w:basedOn w:val="TableNormal"/>
    <w:uiPriority w:val="59"/>
    <w:rsid w:val="00677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243DB6"/>
    <w:pPr>
      <w:spacing w:before="120"/>
      <w:contextualSpacing/>
    </w:pPr>
    <w:rPr>
      <w:rFonts w:ascii="Perpetua Titling MT" w:eastAsiaTheme="majorEastAsia" w:hAnsi="Perpetua Titling MT" w:cstheme="majorBidi"/>
      <w:b/>
      <w:color w:val="00447C"/>
      <w:spacing w:val="-10"/>
      <w:kern w:val="28"/>
      <w:sz w:val="48"/>
      <w:szCs w:val="48"/>
    </w:rPr>
  </w:style>
  <w:style w:type="character" w:customStyle="1" w:styleId="TitleChar">
    <w:name w:val="Title Char"/>
    <w:basedOn w:val="DefaultParagraphFont"/>
    <w:link w:val="Title"/>
    <w:uiPriority w:val="10"/>
    <w:rsid w:val="00243DB6"/>
    <w:rPr>
      <w:rFonts w:ascii="Perpetua Titling MT" w:eastAsiaTheme="majorEastAsia" w:hAnsi="Perpetua Titling MT" w:cstheme="majorBidi"/>
      <w:b/>
      <w:color w:val="00447C"/>
      <w:spacing w:val="-10"/>
      <w:kern w:val="28"/>
      <w:sz w:val="48"/>
      <w:szCs w:val="48"/>
    </w:rPr>
  </w:style>
  <w:style w:type="character" w:customStyle="1" w:styleId="Heading3Char">
    <w:name w:val="Heading 3 Char"/>
    <w:basedOn w:val="DefaultParagraphFont"/>
    <w:link w:val="Heading3"/>
    <w:uiPriority w:val="9"/>
    <w:rsid w:val="00C9590E"/>
    <w:rPr>
      <w:rFonts w:asciiTheme="majorHAnsi" w:eastAsiaTheme="majorEastAsia" w:hAnsiTheme="majorHAnsi" w:cstheme="majorBidi"/>
      <w:color w:val="243F60" w:themeColor="accent1" w:themeShade="7F"/>
      <w:sz w:val="28"/>
      <w:szCs w:val="20"/>
    </w:rPr>
  </w:style>
  <w:style w:type="character" w:styleId="Emphasis">
    <w:name w:val="Emphasis"/>
    <w:uiPriority w:val="20"/>
    <w:qFormat/>
    <w:rsid w:val="001A08D1"/>
    <w:rPr>
      <w:i/>
      <w:sz w:val="18"/>
      <w:szCs w:val="18"/>
    </w:rPr>
  </w:style>
  <w:style w:type="paragraph" w:customStyle="1" w:styleId="Detail">
    <w:name w:val="Detail"/>
    <w:basedOn w:val="Normal"/>
    <w:link w:val="DetailChar"/>
    <w:qFormat/>
    <w:rsid w:val="00683767"/>
  </w:style>
  <w:style w:type="character" w:customStyle="1" w:styleId="DetailChar">
    <w:name w:val="Detail Char"/>
    <w:basedOn w:val="DefaultParagraphFont"/>
    <w:link w:val="Detail"/>
    <w:rsid w:val="00683767"/>
    <w:rPr>
      <w:rFonts w:asciiTheme="minorHAnsi" w:eastAsiaTheme="minorHAnsi" w:hAnsiTheme="minorHAnsi" w:cstheme="minorBidi"/>
      <w:sz w:val="20"/>
      <w:szCs w:val="20"/>
    </w:rPr>
  </w:style>
  <w:style w:type="character" w:styleId="SubtleEmphasis">
    <w:name w:val="Subtle Emphasis"/>
    <w:basedOn w:val="DefaultParagraphFont"/>
    <w:uiPriority w:val="19"/>
    <w:qFormat/>
    <w:rsid w:val="005641BE"/>
    <w:rPr>
      <w:i/>
      <w:iCs/>
      <w:color w:val="404040" w:themeColor="text1" w:themeTint="BF"/>
    </w:rPr>
  </w:style>
  <w:style w:type="paragraph" w:customStyle="1" w:styleId="Note">
    <w:name w:val="Note"/>
    <w:link w:val="NoteChar"/>
    <w:qFormat/>
    <w:rsid w:val="003405E1"/>
    <w:rPr>
      <w:rFonts w:asciiTheme="minorHAnsi" w:eastAsiaTheme="minorHAnsi" w:hAnsiTheme="minorHAnsi" w:cstheme="minorBidi"/>
      <w:color w:val="D99594" w:themeColor="accent2" w:themeTint="99"/>
      <w:sz w:val="20"/>
      <w:szCs w:val="32"/>
    </w:rPr>
  </w:style>
  <w:style w:type="character" w:customStyle="1" w:styleId="NoteChar">
    <w:name w:val="Note Char"/>
    <w:basedOn w:val="DefaultParagraphFont"/>
    <w:link w:val="Note"/>
    <w:rsid w:val="003405E1"/>
    <w:rPr>
      <w:rFonts w:asciiTheme="minorHAnsi" w:eastAsiaTheme="minorHAnsi" w:hAnsiTheme="minorHAnsi" w:cstheme="minorBidi"/>
      <w:color w:val="D99594" w:themeColor="accent2" w:themeTint="99"/>
      <w:sz w:val="20"/>
      <w:szCs w:val="32"/>
    </w:rPr>
  </w:style>
  <w:style w:type="paragraph" w:customStyle="1" w:styleId="OutlineNum">
    <w:name w:val="OutlineNum"/>
    <w:basedOn w:val="ListParagraph"/>
    <w:link w:val="OutlineNumChar"/>
    <w:qFormat/>
    <w:rsid w:val="00190A57"/>
    <w:pPr>
      <w:numPr>
        <w:ilvl w:val="2"/>
        <w:numId w:val="24"/>
      </w:numPr>
    </w:pPr>
  </w:style>
  <w:style w:type="character" w:styleId="PlaceholderText">
    <w:name w:val="Placeholder Text"/>
    <w:basedOn w:val="DefaultParagraphFont"/>
    <w:uiPriority w:val="99"/>
    <w:semiHidden/>
    <w:rsid w:val="00DB73AF"/>
    <w:rPr>
      <w:color w:val="808080"/>
    </w:rPr>
  </w:style>
  <w:style w:type="character" w:customStyle="1" w:styleId="ListParagraphChar">
    <w:name w:val="List Paragraph Char"/>
    <w:basedOn w:val="DefaultParagraphFont"/>
    <w:link w:val="ListParagraph"/>
    <w:uiPriority w:val="34"/>
    <w:rsid w:val="00010072"/>
    <w:rPr>
      <w:rFonts w:asciiTheme="minorHAnsi" w:hAnsiTheme="minorHAnsi"/>
      <w:sz w:val="22"/>
      <w:szCs w:val="22"/>
    </w:rPr>
  </w:style>
  <w:style w:type="character" w:customStyle="1" w:styleId="OutlineNumChar">
    <w:name w:val="OutlineNum Char"/>
    <w:basedOn w:val="ListParagraphChar"/>
    <w:link w:val="OutlineNum"/>
    <w:rsid w:val="00190A57"/>
    <w:rPr>
      <w:rFonts w:asciiTheme="minorHAnsi" w:hAnsiTheme="minorHAnsi"/>
      <w:sz w:val="20"/>
      <w:szCs w:val="20"/>
    </w:rPr>
  </w:style>
  <w:style w:type="paragraph" w:styleId="TOC1">
    <w:name w:val="toc 1"/>
    <w:basedOn w:val="Normal"/>
    <w:next w:val="Normal"/>
    <w:autoRedefine/>
    <w:uiPriority w:val="39"/>
    <w:semiHidden/>
    <w:unhideWhenUsed/>
    <w:rsid w:val="00F8007B"/>
    <w:pPr>
      <w:spacing w:after="100"/>
    </w:pPr>
  </w:style>
  <w:style w:type="paragraph" w:customStyle="1" w:styleId="xmsonormal">
    <w:name w:val="x_msonormal"/>
    <w:basedOn w:val="Normal"/>
    <w:rsid w:val="00380249"/>
    <w:pPr>
      <w:spacing w:after="0"/>
    </w:pPr>
    <w:rPr>
      <w:rFonts w:ascii="Calibri" w:hAnsi="Calibri" w:cs="Calibri"/>
    </w:rPr>
  </w:style>
  <w:style w:type="paragraph" w:styleId="Revision">
    <w:name w:val="Revision"/>
    <w:hidden/>
    <w:uiPriority w:val="99"/>
    <w:semiHidden/>
    <w:rsid w:val="00590B72"/>
    <w:rPr>
      <w:rFonts w:asciiTheme="minorHAnsi" w:eastAsiaTheme="minorHAnsi" w:hAnsiTheme="minorHAnsi" w:cstheme="minorBidi"/>
      <w:sz w:val="22"/>
      <w:szCs w:val="22"/>
    </w:rPr>
  </w:style>
  <w:style w:type="character" w:customStyle="1" w:styleId="xcontentpasted0">
    <w:name w:val="x_contentpasted0"/>
    <w:basedOn w:val="DefaultParagraphFont"/>
    <w:rsid w:val="00784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064835">
      <w:bodyDiv w:val="1"/>
      <w:marLeft w:val="0"/>
      <w:marRight w:val="0"/>
      <w:marTop w:val="0"/>
      <w:marBottom w:val="0"/>
      <w:divBdr>
        <w:top w:val="none" w:sz="0" w:space="0" w:color="auto"/>
        <w:left w:val="none" w:sz="0" w:space="0" w:color="auto"/>
        <w:bottom w:val="none" w:sz="0" w:space="0" w:color="auto"/>
        <w:right w:val="none" w:sz="0" w:space="0" w:color="auto"/>
      </w:divBdr>
      <w:divsChild>
        <w:div w:id="983268234">
          <w:marLeft w:val="0"/>
          <w:marRight w:val="0"/>
          <w:marTop w:val="0"/>
          <w:marBottom w:val="0"/>
          <w:divBdr>
            <w:top w:val="none" w:sz="0" w:space="0" w:color="auto"/>
            <w:left w:val="none" w:sz="0" w:space="0" w:color="auto"/>
            <w:bottom w:val="none" w:sz="0" w:space="0" w:color="auto"/>
            <w:right w:val="none" w:sz="0" w:space="0" w:color="auto"/>
          </w:divBdr>
        </w:div>
        <w:div w:id="1048143343">
          <w:marLeft w:val="0"/>
          <w:marRight w:val="0"/>
          <w:marTop w:val="0"/>
          <w:marBottom w:val="0"/>
          <w:divBdr>
            <w:top w:val="none" w:sz="0" w:space="0" w:color="auto"/>
            <w:left w:val="none" w:sz="0" w:space="0" w:color="auto"/>
            <w:bottom w:val="none" w:sz="0" w:space="0" w:color="auto"/>
            <w:right w:val="none" w:sz="0" w:space="0" w:color="auto"/>
          </w:divBdr>
        </w:div>
        <w:div w:id="1677344537">
          <w:marLeft w:val="0"/>
          <w:marRight w:val="0"/>
          <w:marTop w:val="0"/>
          <w:marBottom w:val="0"/>
          <w:divBdr>
            <w:top w:val="none" w:sz="0" w:space="0" w:color="auto"/>
            <w:left w:val="none" w:sz="0" w:space="0" w:color="auto"/>
            <w:bottom w:val="none" w:sz="0" w:space="0" w:color="auto"/>
            <w:right w:val="none" w:sz="0" w:space="0" w:color="auto"/>
          </w:divBdr>
        </w:div>
      </w:divsChild>
    </w:div>
    <w:div w:id="529421330">
      <w:bodyDiv w:val="1"/>
      <w:marLeft w:val="0"/>
      <w:marRight w:val="0"/>
      <w:marTop w:val="0"/>
      <w:marBottom w:val="0"/>
      <w:divBdr>
        <w:top w:val="none" w:sz="0" w:space="0" w:color="auto"/>
        <w:left w:val="none" w:sz="0" w:space="0" w:color="auto"/>
        <w:bottom w:val="none" w:sz="0" w:space="0" w:color="auto"/>
        <w:right w:val="none" w:sz="0" w:space="0" w:color="auto"/>
      </w:divBdr>
      <w:divsChild>
        <w:div w:id="1440880965">
          <w:marLeft w:val="0"/>
          <w:marRight w:val="0"/>
          <w:marTop w:val="0"/>
          <w:marBottom w:val="0"/>
          <w:divBdr>
            <w:top w:val="none" w:sz="0" w:space="0" w:color="auto"/>
            <w:left w:val="none" w:sz="0" w:space="0" w:color="auto"/>
            <w:bottom w:val="none" w:sz="0" w:space="0" w:color="auto"/>
            <w:right w:val="none" w:sz="0" w:space="0" w:color="auto"/>
          </w:divBdr>
        </w:div>
        <w:div w:id="63333121">
          <w:marLeft w:val="0"/>
          <w:marRight w:val="0"/>
          <w:marTop w:val="0"/>
          <w:marBottom w:val="0"/>
          <w:divBdr>
            <w:top w:val="none" w:sz="0" w:space="0" w:color="auto"/>
            <w:left w:val="none" w:sz="0" w:space="0" w:color="auto"/>
            <w:bottom w:val="none" w:sz="0" w:space="0" w:color="auto"/>
            <w:right w:val="none" w:sz="0" w:space="0" w:color="auto"/>
          </w:divBdr>
        </w:div>
        <w:div w:id="1244949430">
          <w:marLeft w:val="0"/>
          <w:marRight w:val="0"/>
          <w:marTop w:val="0"/>
          <w:marBottom w:val="0"/>
          <w:divBdr>
            <w:top w:val="none" w:sz="0" w:space="0" w:color="auto"/>
            <w:left w:val="none" w:sz="0" w:space="0" w:color="auto"/>
            <w:bottom w:val="none" w:sz="0" w:space="0" w:color="auto"/>
            <w:right w:val="none" w:sz="0" w:space="0" w:color="auto"/>
          </w:divBdr>
        </w:div>
        <w:div w:id="1202592083">
          <w:marLeft w:val="0"/>
          <w:marRight w:val="0"/>
          <w:marTop w:val="0"/>
          <w:marBottom w:val="0"/>
          <w:divBdr>
            <w:top w:val="none" w:sz="0" w:space="0" w:color="auto"/>
            <w:left w:val="none" w:sz="0" w:space="0" w:color="auto"/>
            <w:bottom w:val="none" w:sz="0" w:space="0" w:color="auto"/>
            <w:right w:val="none" w:sz="0" w:space="0" w:color="auto"/>
          </w:divBdr>
        </w:div>
        <w:div w:id="29890439">
          <w:marLeft w:val="0"/>
          <w:marRight w:val="0"/>
          <w:marTop w:val="0"/>
          <w:marBottom w:val="0"/>
          <w:divBdr>
            <w:top w:val="none" w:sz="0" w:space="0" w:color="auto"/>
            <w:left w:val="none" w:sz="0" w:space="0" w:color="auto"/>
            <w:bottom w:val="none" w:sz="0" w:space="0" w:color="auto"/>
            <w:right w:val="none" w:sz="0" w:space="0" w:color="auto"/>
          </w:divBdr>
        </w:div>
      </w:divsChild>
    </w:div>
    <w:div w:id="596986571">
      <w:bodyDiv w:val="1"/>
      <w:marLeft w:val="0"/>
      <w:marRight w:val="0"/>
      <w:marTop w:val="0"/>
      <w:marBottom w:val="0"/>
      <w:divBdr>
        <w:top w:val="none" w:sz="0" w:space="0" w:color="auto"/>
        <w:left w:val="none" w:sz="0" w:space="0" w:color="auto"/>
        <w:bottom w:val="none" w:sz="0" w:space="0" w:color="auto"/>
        <w:right w:val="none" w:sz="0" w:space="0" w:color="auto"/>
      </w:divBdr>
    </w:div>
    <w:div w:id="1067873964">
      <w:bodyDiv w:val="1"/>
      <w:marLeft w:val="0"/>
      <w:marRight w:val="0"/>
      <w:marTop w:val="0"/>
      <w:marBottom w:val="0"/>
      <w:divBdr>
        <w:top w:val="none" w:sz="0" w:space="0" w:color="auto"/>
        <w:left w:val="none" w:sz="0" w:space="0" w:color="auto"/>
        <w:bottom w:val="none" w:sz="0" w:space="0" w:color="auto"/>
        <w:right w:val="none" w:sz="0" w:space="0" w:color="auto"/>
      </w:divBdr>
      <w:divsChild>
        <w:div w:id="796990521">
          <w:marLeft w:val="0"/>
          <w:marRight w:val="0"/>
          <w:marTop w:val="0"/>
          <w:marBottom w:val="0"/>
          <w:divBdr>
            <w:top w:val="none" w:sz="0" w:space="0" w:color="auto"/>
            <w:left w:val="none" w:sz="0" w:space="0" w:color="auto"/>
            <w:bottom w:val="none" w:sz="0" w:space="0" w:color="auto"/>
            <w:right w:val="none" w:sz="0" w:space="0" w:color="auto"/>
          </w:divBdr>
        </w:div>
        <w:div w:id="1494639791">
          <w:marLeft w:val="0"/>
          <w:marRight w:val="0"/>
          <w:marTop w:val="0"/>
          <w:marBottom w:val="0"/>
          <w:divBdr>
            <w:top w:val="none" w:sz="0" w:space="0" w:color="auto"/>
            <w:left w:val="none" w:sz="0" w:space="0" w:color="auto"/>
            <w:bottom w:val="none" w:sz="0" w:space="0" w:color="auto"/>
            <w:right w:val="none" w:sz="0" w:space="0" w:color="auto"/>
          </w:divBdr>
        </w:div>
        <w:div w:id="644356600">
          <w:marLeft w:val="0"/>
          <w:marRight w:val="0"/>
          <w:marTop w:val="0"/>
          <w:marBottom w:val="0"/>
          <w:divBdr>
            <w:top w:val="none" w:sz="0" w:space="0" w:color="auto"/>
            <w:left w:val="none" w:sz="0" w:space="0" w:color="auto"/>
            <w:bottom w:val="none" w:sz="0" w:space="0" w:color="auto"/>
            <w:right w:val="none" w:sz="0" w:space="0" w:color="auto"/>
          </w:divBdr>
        </w:div>
        <w:div w:id="1275745218">
          <w:marLeft w:val="0"/>
          <w:marRight w:val="0"/>
          <w:marTop w:val="0"/>
          <w:marBottom w:val="0"/>
          <w:divBdr>
            <w:top w:val="none" w:sz="0" w:space="0" w:color="auto"/>
            <w:left w:val="none" w:sz="0" w:space="0" w:color="auto"/>
            <w:bottom w:val="none" w:sz="0" w:space="0" w:color="auto"/>
            <w:right w:val="none" w:sz="0" w:space="0" w:color="auto"/>
          </w:divBdr>
        </w:div>
        <w:div w:id="1739160753">
          <w:marLeft w:val="0"/>
          <w:marRight w:val="0"/>
          <w:marTop w:val="0"/>
          <w:marBottom w:val="0"/>
          <w:divBdr>
            <w:top w:val="none" w:sz="0" w:space="0" w:color="auto"/>
            <w:left w:val="none" w:sz="0" w:space="0" w:color="auto"/>
            <w:bottom w:val="none" w:sz="0" w:space="0" w:color="auto"/>
            <w:right w:val="none" w:sz="0" w:space="0" w:color="auto"/>
          </w:divBdr>
        </w:div>
      </w:divsChild>
    </w:div>
    <w:div w:id="1103454325">
      <w:bodyDiv w:val="1"/>
      <w:marLeft w:val="0"/>
      <w:marRight w:val="0"/>
      <w:marTop w:val="0"/>
      <w:marBottom w:val="0"/>
      <w:divBdr>
        <w:top w:val="none" w:sz="0" w:space="0" w:color="auto"/>
        <w:left w:val="none" w:sz="0" w:space="0" w:color="auto"/>
        <w:bottom w:val="none" w:sz="0" w:space="0" w:color="auto"/>
        <w:right w:val="none" w:sz="0" w:space="0" w:color="auto"/>
      </w:divBdr>
    </w:div>
    <w:div w:id="1170215748">
      <w:bodyDiv w:val="1"/>
      <w:marLeft w:val="0"/>
      <w:marRight w:val="0"/>
      <w:marTop w:val="0"/>
      <w:marBottom w:val="0"/>
      <w:divBdr>
        <w:top w:val="none" w:sz="0" w:space="0" w:color="auto"/>
        <w:left w:val="none" w:sz="0" w:space="0" w:color="auto"/>
        <w:bottom w:val="none" w:sz="0" w:space="0" w:color="auto"/>
        <w:right w:val="none" w:sz="0" w:space="0" w:color="auto"/>
      </w:divBdr>
      <w:divsChild>
        <w:div w:id="1706099215">
          <w:marLeft w:val="0"/>
          <w:marRight w:val="0"/>
          <w:marTop w:val="0"/>
          <w:marBottom w:val="0"/>
          <w:divBdr>
            <w:top w:val="none" w:sz="0" w:space="0" w:color="auto"/>
            <w:left w:val="none" w:sz="0" w:space="0" w:color="auto"/>
            <w:bottom w:val="none" w:sz="0" w:space="0" w:color="auto"/>
            <w:right w:val="none" w:sz="0" w:space="0" w:color="auto"/>
          </w:divBdr>
        </w:div>
        <w:div w:id="2093232242">
          <w:marLeft w:val="0"/>
          <w:marRight w:val="0"/>
          <w:marTop w:val="0"/>
          <w:marBottom w:val="0"/>
          <w:divBdr>
            <w:top w:val="none" w:sz="0" w:space="0" w:color="auto"/>
            <w:left w:val="none" w:sz="0" w:space="0" w:color="auto"/>
            <w:bottom w:val="none" w:sz="0" w:space="0" w:color="auto"/>
            <w:right w:val="none" w:sz="0" w:space="0" w:color="auto"/>
          </w:divBdr>
        </w:div>
        <w:div w:id="214631393">
          <w:marLeft w:val="0"/>
          <w:marRight w:val="0"/>
          <w:marTop w:val="0"/>
          <w:marBottom w:val="0"/>
          <w:divBdr>
            <w:top w:val="none" w:sz="0" w:space="0" w:color="auto"/>
            <w:left w:val="none" w:sz="0" w:space="0" w:color="auto"/>
            <w:bottom w:val="none" w:sz="0" w:space="0" w:color="auto"/>
            <w:right w:val="none" w:sz="0" w:space="0" w:color="auto"/>
          </w:divBdr>
        </w:div>
        <w:div w:id="1283729720">
          <w:marLeft w:val="0"/>
          <w:marRight w:val="0"/>
          <w:marTop w:val="0"/>
          <w:marBottom w:val="0"/>
          <w:divBdr>
            <w:top w:val="none" w:sz="0" w:space="0" w:color="auto"/>
            <w:left w:val="none" w:sz="0" w:space="0" w:color="auto"/>
            <w:bottom w:val="none" w:sz="0" w:space="0" w:color="auto"/>
            <w:right w:val="none" w:sz="0" w:space="0" w:color="auto"/>
          </w:divBdr>
        </w:div>
        <w:div w:id="1730954650">
          <w:marLeft w:val="0"/>
          <w:marRight w:val="0"/>
          <w:marTop w:val="0"/>
          <w:marBottom w:val="0"/>
          <w:divBdr>
            <w:top w:val="none" w:sz="0" w:space="0" w:color="auto"/>
            <w:left w:val="none" w:sz="0" w:space="0" w:color="auto"/>
            <w:bottom w:val="none" w:sz="0" w:space="0" w:color="auto"/>
            <w:right w:val="none" w:sz="0" w:space="0" w:color="auto"/>
          </w:divBdr>
        </w:div>
      </w:divsChild>
    </w:div>
    <w:div w:id="1385830618">
      <w:bodyDiv w:val="1"/>
      <w:marLeft w:val="0"/>
      <w:marRight w:val="0"/>
      <w:marTop w:val="0"/>
      <w:marBottom w:val="0"/>
      <w:divBdr>
        <w:top w:val="none" w:sz="0" w:space="0" w:color="auto"/>
        <w:left w:val="none" w:sz="0" w:space="0" w:color="auto"/>
        <w:bottom w:val="none" w:sz="0" w:space="0" w:color="auto"/>
        <w:right w:val="none" w:sz="0" w:space="0" w:color="auto"/>
      </w:divBdr>
    </w:div>
    <w:div w:id="1966155433">
      <w:bodyDiv w:val="1"/>
      <w:marLeft w:val="0"/>
      <w:marRight w:val="0"/>
      <w:marTop w:val="0"/>
      <w:marBottom w:val="0"/>
      <w:divBdr>
        <w:top w:val="none" w:sz="0" w:space="0" w:color="auto"/>
        <w:left w:val="none" w:sz="0" w:space="0" w:color="auto"/>
        <w:bottom w:val="none" w:sz="0" w:space="0" w:color="auto"/>
        <w:right w:val="none" w:sz="0" w:space="0" w:color="auto"/>
      </w:divBdr>
    </w:div>
    <w:div w:id="2139032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amirez01\AppData\Local\Microsoft\Windows\INetCache\Content.Outlook\DYKNZY8H\Policy%20Template%2011.13.22.dotx" TargetMode="External"/></Relationships>
</file>

<file path=word/theme/theme1.xml><?xml version="1.0" encoding="utf-8"?>
<a:theme xmlns:a="http://schemas.openxmlformats.org/drawingml/2006/main" name="Theme1">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SCC">
      <a:majorFont>
        <a:latin typeface="Perpetua"/>
        <a:ea typeface=""/>
        <a:cs typeface=""/>
      </a:majorFont>
      <a:minorFont>
        <a:latin typeface="Ebri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F2F3DABB06354DB276CBC517690C72" ma:contentTypeVersion="5" ma:contentTypeDescription="Create a new document." ma:contentTypeScope="" ma:versionID="fbd7bb41fd65b85c4dfd2a55d16d6db7">
  <xsd:schema xmlns:xsd="http://www.w3.org/2001/XMLSchema" xmlns:xs="http://www.w3.org/2001/XMLSchema" xmlns:p="http://schemas.microsoft.com/office/2006/metadata/properties" xmlns:ns2="767588f6-c4d1-4665-8a74-179cc7f7c300" targetNamespace="http://schemas.microsoft.com/office/2006/metadata/properties" ma:root="true" ma:fieldsID="4594c212bfba6d1411d22c97514fbc6a" ns2:_="">
    <xsd:import namespace="767588f6-c4d1-4665-8a74-179cc7f7c3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588f6-c4d1-4665-8a74-179cc7f7c3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84E16-FFC7-43BD-AC65-C54176CD003C}">
  <ds:schemaRefs>
    <ds:schemaRef ds:uri="http://purl.org/dc/elements/1.1/"/>
    <ds:schemaRef ds:uri="a5a3e535-170e-49ae-86a9-f23e42c151ab"/>
    <ds:schemaRef ds:uri="http://www.w3.org/XML/1998/namespace"/>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EDD90B25-3979-4FDA-820E-A4E03708C8D7}">
  <ds:schemaRefs>
    <ds:schemaRef ds:uri="http://schemas.microsoft.com/sharepoint/v3/contenttype/forms"/>
  </ds:schemaRefs>
</ds:datastoreItem>
</file>

<file path=customXml/itemProps3.xml><?xml version="1.0" encoding="utf-8"?>
<ds:datastoreItem xmlns:ds="http://schemas.openxmlformats.org/officeDocument/2006/customXml" ds:itemID="{CD01B712-BE34-4830-9C1B-7EC63DCCD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588f6-c4d1-4665-8a74-179cc7f7c3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31EFBE-C065-4BE9-93AD-F159E8840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Template 11.13.22</Template>
  <TotalTime>68</TotalTime>
  <Pages>1</Pages>
  <Words>236</Words>
  <Characters>1348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Academic Calendar Policy</vt:lpstr>
    </vt:vector>
  </TitlesOfParts>
  <Company>Terra State Community College [TSCC]</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Calendar Policy</dc:title>
  <dc:subject/>
  <dc:creator>Ramirez, Melissa</dc:creator>
  <cp:keywords/>
  <dc:description/>
  <cp:lastModifiedBy>Lisa J Shuey</cp:lastModifiedBy>
  <cp:revision>10</cp:revision>
  <cp:lastPrinted>2026-04-23T18:41:00Z</cp:lastPrinted>
  <dcterms:created xsi:type="dcterms:W3CDTF">2023-04-12T13:00:00Z</dcterms:created>
  <dcterms:modified xsi:type="dcterms:W3CDTF">2026-04-23T18:42:00Z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0x010100D9F2F3DABB06354DB276CBC517690C72</vt:lpwstr>
  </property>
  <property fmtid="{D5CDD505-2E9C-101B-9397-08002B2CF9AE}" pid="3" name="GrammarlyDocumentId">
    <vt:lpwstr>a687e862-b8ec-45ee-8bed-5e911a0fc228</vt:lpwstr>
  </property>
</Properties>
</file>